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1E" w:rsidRPr="00D65CAD" w:rsidRDefault="00F5351E" w:rsidP="0048288C">
      <w:pPr>
        <w:jc w:val="center"/>
        <w:rPr>
          <w:b/>
          <w:sz w:val="32"/>
          <w:szCs w:val="32"/>
        </w:rPr>
      </w:pPr>
      <w:r w:rsidRPr="00D65CAD">
        <w:rPr>
          <w:b/>
          <w:sz w:val="32"/>
          <w:szCs w:val="32"/>
        </w:rPr>
        <w:t>Уважаемые депутаты,</w:t>
      </w:r>
    </w:p>
    <w:p w:rsidR="00F5351E" w:rsidRPr="00D65CAD" w:rsidRDefault="00F5351E" w:rsidP="0048288C">
      <w:pPr>
        <w:jc w:val="center"/>
        <w:rPr>
          <w:b/>
          <w:sz w:val="32"/>
          <w:szCs w:val="32"/>
        </w:rPr>
      </w:pPr>
      <w:r w:rsidRPr="00D65CAD">
        <w:rPr>
          <w:b/>
          <w:sz w:val="32"/>
          <w:szCs w:val="32"/>
        </w:rPr>
        <w:t>участники заседания расширенного</w:t>
      </w:r>
    </w:p>
    <w:p w:rsidR="00F5351E" w:rsidRPr="00D65CAD" w:rsidRDefault="00F5351E" w:rsidP="0048288C">
      <w:pPr>
        <w:jc w:val="center"/>
        <w:rPr>
          <w:b/>
          <w:sz w:val="32"/>
          <w:szCs w:val="32"/>
        </w:rPr>
      </w:pPr>
      <w:r w:rsidRPr="00D65CAD">
        <w:rPr>
          <w:b/>
          <w:sz w:val="32"/>
          <w:szCs w:val="32"/>
        </w:rPr>
        <w:t>районного Собрания представителей,</w:t>
      </w:r>
    </w:p>
    <w:p w:rsidR="00F5351E" w:rsidRPr="00D65CAD" w:rsidRDefault="00F5351E" w:rsidP="0048288C">
      <w:pPr>
        <w:jc w:val="center"/>
        <w:rPr>
          <w:b/>
          <w:sz w:val="32"/>
          <w:szCs w:val="32"/>
        </w:rPr>
      </w:pPr>
      <w:r w:rsidRPr="00D65CAD">
        <w:rPr>
          <w:b/>
          <w:sz w:val="32"/>
          <w:szCs w:val="32"/>
        </w:rPr>
        <w:t>уважаемые жители района!</w:t>
      </w:r>
    </w:p>
    <w:p w:rsidR="00F5351E" w:rsidRPr="0048288C" w:rsidRDefault="00F5351E" w:rsidP="0048288C">
      <w:pPr>
        <w:jc w:val="both"/>
        <w:rPr>
          <w:sz w:val="32"/>
          <w:szCs w:val="32"/>
        </w:rPr>
      </w:pPr>
    </w:p>
    <w:p w:rsidR="00F5351E" w:rsidRPr="0048288C" w:rsidRDefault="00F5351E" w:rsidP="0048288C">
      <w:pPr>
        <w:jc w:val="both"/>
        <w:rPr>
          <w:sz w:val="32"/>
          <w:szCs w:val="32"/>
        </w:rPr>
      </w:pPr>
    </w:p>
    <w:p w:rsidR="00F5351E" w:rsidRPr="0048288C" w:rsidRDefault="00F5351E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Согласно Уставу муниципального района Пестравский</w:t>
      </w:r>
      <w:r w:rsidR="00484BE1" w:rsidRPr="0048288C">
        <w:rPr>
          <w:sz w:val="32"/>
          <w:szCs w:val="32"/>
        </w:rPr>
        <w:t xml:space="preserve"> сегодня я должен </w:t>
      </w:r>
      <w:r w:rsidRPr="0048288C">
        <w:rPr>
          <w:sz w:val="32"/>
          <w:szCs w:val="32"/>
        </w:rPr>
        <w:t>отчитаться о работе за 2013 год.</w:t>
      </w:r>
    </w:p>
    <w:p w:rsidR="00DC106B" w:rsidRDefault="00F5351E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ab/>
      </w:r>
    </w:p>
    <w:p w:rsidR="00F5351E" w:rsidRPr="0048288C" w:rsidRDefault="00F5351E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Нам предстоит подвести итоги работы Администрации района за отчетный период и определить основные задачи  и направления нашей совместной деятельности на 2014 и последующие годы в соответствии с Посланиями президента Путина В.В. Федеральному Собранию и Губернатора Самарской области Николая Ивановича Меркушкина к депутатам Самарской Губернской Думы и всем жителям региона.</w:t>
      </w:r>
    </w:p>
    <w:p w:rsidR="00F5351E" w:rsidRPr="0048288C" w:rsidRDefault="00F5351E" w:rsidP="0048288C">
      <w:pPr>
        <w:jc w:val="both"/>
        <w:rPr>
          <w:sz w:val="32"/>
          <w:szCs w:val="32"/>
        </w:rPr>
      </w:pPr>
    </w:p>
    <w:p w:rsidR="00F5351E" w:rsidRPr="0048288C" w:rsidRDefault="00F5351E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Послание, которое Губернатор сделал 26 декабря прошедшего года – второе за период его работы в Самарском регионе.</w:t>
      </w:r>
    </w:p>
    <w:p w:rsidR="00F5351E" w:rsidRPr="0048288C" w:rsidRDefault="00F5351E" w:rsidP="0048288C">
      <w:pPr>
        <w:jc w:val="both"/>
        <w:rPr>
          <w:sz w:val="32"/>
          <w:szCs w:val="32"/>
        </w:rPr>
      </w:pPr>
    </w:p>
    <w:p w:rsidR="00F5351E" w:rsidRPr="0048288C" w:rsidRDefault="00F5351E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Первое его послание было 25 декабря 2012 года, которое стало программным документом и ориентиром нашей работы в течение отчетного 2013 года, вектором развития района и сельских поселений.</w:t>
      </w:r>
    </w:p>
    <w:p w:rsidR="00F5351E" w:rsidRPr="0048288C" w:rsidRDefault="00F5351E" w:rsidP="0048288C">
      <w:pPr>
        <w:jc w:val="both"/>
        <w:rPr>
          <w:sz w:val="32"/>
          <w:szCs w:val="32"/>
        </w:rPr>
      </w:pPr>
    </w:p>
    <w:p w:rsidR="00F5351E" w:rsidRPr="0048288C" w:rsidRDefault="00F5351E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В свете этого послания нами была намечена </w:t>
      </w:r>
      <w:r w:rsidR="00AD7A54">
        <w:rPr>
          <w:sz w:val="32"/>
          <w:szCs w:val="32"/>
        </w:rPr>
        <w:t>программа действий на 2013 год.</w:t>
      </w:r>
    </w:p>
    <w:p w:rsidR="00F5351E" w:rsidRPr="0048288C" w:rsidRDefault="00F5351E" w:rsidP="0048288C">
      <w:pPr>
        <w:jc w:val="both"/>
        <w:rPr>
          <w:sz w:val="32"/>
          <w:szCs w:val="32"/>
        </w:rPr>
      </w:pPr>
    </w:p>
    <w:p w:rsidR="00B67331" w:rsidRPr="0048288C" w:rsidRDefault="00B67331" w:rsidP="0048288C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Анализ  итогов социально-экономического развития района за отчетный период  свидетельствует о том, что  2013 год был для нас напряженным, сделано немало из того, что намечалось, по многим позициям нам удалось добиться неплохих результатов, подвижек вперед для улучшения жизни жителей района, которым мы с Вами служим и на благо которых работаем.</w:t>
      </w:r>
    </w:p>
    <w:p w:rsidR="00495306" w:rsidRPr="0048288C" w:rsidRDefault="00495306" w:rsidP="0048288C">
      <w:pPr>
        <w:jc w:val="both"/>
        <w:rPr>
          <w:sz w:val="32"/>
          <w:szCs w:val="32"/>
        </w:rPr>
      </w:pPr>
    </w:p>
    <w:p w:rsidR="00495306" w:rsidRPr="0048288C" w:rsidRDefault="00495306" w:rsidP="0048288C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Год был насыщен большим многообразием памятных добрых дел, мероприятиями, посвященными знаменательным датам, профессиональным и народным праздникам,  ветеранам, молодежи, детям.</w:t>
      </w:r>
    </w:p>
    <w:p w:rsidR="00495306" w:rsidRPr="0048288C" w:rsidRDefault="00495306" w:rsidP="0048288C">
      <w:pPr>
        <w:jc w:val="both"/>
        <w:rPr>
          <w:sz w:val="32"/>
          <w:szCs w:val="32"/>
        </w:rPr>
      </w:pPr>
    </w:p>
    <w:p w:rsidR="00484BE1" w:rsidRPr="0048288C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Происходят изменения в лучшую сторону в сферах социального обслуживания населения, культуры, торговли, здравоохранения, образования, охраны правопорядка, соблюдения законности, гражданской обороны и противопожарной безопасности.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484BE1" w:rsidRPr="0048288C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Вместе с тем, есть здесь много проблем и нерешенных задач, над которыми нам предстоит в этом и последующих годах активно работать. В послании Губернатора об этом подробно говорится.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484BE1" w:rsidRPr="0048288C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Внедрялись новые формы взаимодействия местной власти с политическими, общественными организациями и формированиями, представляющими и выражающими интересы различных слоев населения и социальных групп.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3A1757" w:rsidRDefault="00484BE1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И это полностью соответствует словам Губернатора</w:t>
      </w:r>
    </w:p>
    <w:p w:rsidR="00484BE1" w:rsidRPr="0048288C" w:rsidRDefault="00484BE1" w:rsidP="003A1757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«… местная власть, местное самоуправление должны быть ближе к людям. ….. нужно самим идти к людям, решать их конкретные вопросы. Только так можно растопить лёд недоверия между обществом и властью».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484BE1" w:rsidRPr="0048288C" w:rsidRDefault="00484BE1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обществе назрела необходимость очередной реформы органов местного самоуправления, так как в этой системе накопилось немало проблем.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484BE1" w:rsidRPr="0048288C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И об этом ярко и четко говорит президент в Послании я процитирую: </w:t>
      </w:r>
    </w:p>
    <w:p w:rsidR="00484BE1" w:rsidRPr="0048288C" w:rsidRDefault="00484BE1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«Объем ответственности и ресурсы муниципалитетов…не сбалансированы. Отсюда часто неразбериха с полномочиями. Они не только размыты, но и перекладываются постоянно с одного уровня власти на другой. Районный уровень фактически выхолощен. Его полномочия в сфере образования, здравоохранения, социальной защиты переданы в регионы.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484BE1" w:rsidRPr="0048288C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Считаю важнейшей задачей уточнение общих принципов организации местного самоуправления, развитие сильной, независимой, финансово самостоятельной власти на местах».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484BE1" w:rsidRPr="0048288C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lastRenderedPageBreak/>
        <w:t xml:space="preserve">        И такая реформа в области уже проводится. Будут вноситься изменения в Уставы муниципалитетов и сельских поселений, вырабатываться эффективные формы управления. 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484BE1" w:rsidRPr="0048288C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Предполагается и изучается новая схема формирования и функционирования исполнительных и законодательных органов местной власти.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484BE1" w:rsidRPr="0048288C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В сельских поселениях предполагается избирать депутатов. Депутаты избирают главу и председателя Собрания, а глава Администрации-сити-менеджер-главный исполн</w:t>
      </w:r>
      <w:r w:rsidR="00B602E6">
        <w:rPr>
          <w:sz w:val="32"/>
          <w:szCs w:val="32"/>
        </w:rPr>
        <w:t>итель и распорядитель назначается</w:t>
      </w:r>
      <w:r w:rsidRPr="0048288C">
        <w:rPr>
          <w:sz w:val="32"/>
          <w:szCs w:val="32"/>
        </w:rPr>
        <w:t xml:space="preserve"> по контракту на конкурсной основе.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484BE1" w:rsidRPr="0048288C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Районное Собрание предлага</w:t>
      </w:r>
      <w:r w:rsidR="00B602E6">
        <w:rPr>
          <w:sz w:val="32"/>
          <w:szCs w:val="32"/>
        </w:rPr>
        <w:t>ется формировать по</w:t>
      </w:r>
      <w:r w:rsidR="001C27F9">
        <w:rPr>
          <w:sz w:val="32"/>
          <w:szCs w:val="32"/>
        </w:rPr>
        <w:t xml:space="preserve"> принципу: </w:t>
      </w:r>
      <w:r w:rsidR="00B602E6">
        <w:rPr>
          <w:sz w:val="32"/>
          <w:szCs w:val="32"/>
        </w:rPr>
        <w:t xml:space="preserve"> 2 представителя от о</w:t>
      </w:r>
      <w:r w:rsidR="001C27F9">
        <w:rPr>
          <w:sz w:val="32"/>
          <w:szCs w:val="32"/>
        </w:rPr>
        <w:t>рганов местного самоуправления от</w:t>
      </w:r>
      <w:r w:rsidRPr="0048288C">
        <w:rPr>
          <w:sz w:val="32"/>
          <w:szCs w:val="32"/>
        </w:rPr>
        <w:t xml:space="preserve"> каждого сельского посел</w:t>
      </w:r>
      <w:r w:rsidR="001C27F9">
        <w:rPr>
          <w:sz w:val="32"/>
          <w:szCs w:val="32"/>
        </w:rPr>
        <w:t xml:space="preserve">ения, а остальное по указанной выше </w:t>
      </w:r>
      <w:r w:rsidRPr="0048288C">
        <w:rPr>
          <w:sz w:val="32"/>
          <w:szCs w:val="32"/>
        </w:rPr>
        <w:t xml:space="preserve"> схеме.</w:t>
      </w:r>
    </w:p>
    <w:p w:rsidR="00DC106B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</w:t>
      </w:r>
    </w:p>
    <w:p w:rsidR="00484BE1" w:rsidRPr="0048288C" w:rsidRDefault="00484BE1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Полномочия депутатов в нашем районе, как вы знаете, истекают 10 октября 2015 года.</w:t>
      </w:r>
    </w:p>
    <w:p w:rsidR="00484BE1" w:rsidRPr="0048288C" w:rsidRDefault="00484BE1" w:rsidP="0048288C">
      <w:pPr>
        <w:jc w:val="both"/>
        <w:rPr>
          <w:sz w:val="32"/>
          <w:szCs w:val="32"/>
        </w:rPr>
      </w:pPr>
    </w:p>
    <w:p w:rsidR="00737A35" w:rsidRDefault="00484BE1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И к этой реформе нам предстоит готовиться.</w:t>
      </w:r>
      <w:r w:rsidR="00AD7A54">
        <w:rPr>
          <w:sz w:val="32"/>
          <w:szCs w:val="32"/>
        </w:rPr>
        <w:t xml:space="preserve"> </w:t>
      </w:r>
    </w:p>
    <w:p w:rsidR="00737A35" w:rsidRDefault="00737A35" w:rsidP="0048288C">
      <w:pPr>
        <w:jc w:val="both"/>
        <w:rPr>
          <w:sz w:val="32"/>
          <w:szCs w:val="32"/>
        </w:rPr>
      </w:pPr>
    </w:p>
    <w:p w:rsidR="00CD29E5" w:rsidRDefault="0043278E" w:rsidP="00737A3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сегодня при</w:t>
      </w:r>
      <w:r w:rsidR="00F67745">
        <w:rPr>
          <w:sz w:val="32"/>
          <w:szCs w:val="32"/>
        </w:rPr>
        <w:t>нят календарный план</w:t>
      </w:r>
      <w:r w:rsidR="008F0A0E">
        <w:rPr>
          <w:sz w:val="32"/>
          <w:szCs w:val="32"/>
        </w:rPr>
        <w:t xml:space="preserve"> по проведению организационных мероприятий по внесению изменений в уставы сельских поселений и Устав района. Мероприятия будут проведены с 30 апреля 2014г. по 15 августа 2014 г.</w:t>
      </w:r>
    </w:p>
    <w:p w:rsidR="00484BE1" w:rsidRPr="0048288C" w:rsidRDefault="008F0A0E" w:rsidP="00737A3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00D60">
        <w:rPr>
          <w:sz w:val="32"/>
          <w:szCs w:val="32"/>
        </w:rPr>
        <w:t>До 1 сентября все Уставы будут зарегистрированы в Управлении юстиции по Самарской области</w:t>
      </w:r>
      <w:r>
        <w:rPr>
          <w:sz w:val="32"/>
          <w:szCs w:val="32"/>
        </w:rPr>
        <w:t>.</w:t>
      </w:r>
    </w:p>
    <w:p w:rsidR="00843C07" w:rsidRPr="0048288C" w:rsidRDefault="00843C07" w:rsidP="0048288C">
      <w:pPr>
        <w:jc w:val="both"/>
        <w:rPr>
          <w:sz w:val="32"/>
          <w:szCs w:val="32"/>
        </w:rPr>
      </w:pPr>
    </w:p>
    <w:p w:rsidR="00843C07" w:rsidRPr="0048288C" w:rsidRDefault="00843C07" w:rsidP="0048288C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За отчетны</w:t>
      </w:r>
      <w:r w:rsidR="009E1351">
        <w:rPr>
          <w:sz w:val="32"/>
          <w:szCs w:val="32"/>
        </w:rPr>
        <w:t>й период мной было издано 1210 п</w:t>
      </w:r>
      <w:r w:rsidRPr="0048288C">
        <w:rPr>
          <w:sz w:val="32"/>
          <w:szCs w:val="32"/>
        </w:rPr>
        <w:t>остановлений и принято 337 распоряжений по самым разнообразным вопросам, из них 98 муниципальных нормативно-правовых актов.</w:t>
      </w:r>
    </w:p>
    <w:p w:rsidR="00843C07" w:rsidRPr="0048288C" w:rsidRDefault="00843C07" w:rsidP="0048288C">
      <w:pPr>
        <w:jc w:val="both"/>
        <w:rPr>
          <w:sz w:val="32"/>
          <w:szCs w:val="32"/>
        </w:rPr>
      </w:pPr>
    </w:p>
    <w:p w:rsidR="00843C07" w:rsidRPr="0048288C" w:rsidRDefault="00843C07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Ежемесячно проводились заседания коллегии Администрации, на которых рассмотрено 19 вопросов, касающихся деятельности различных сфер и отраслей, работы отделов, комитетов и управлений.</w:t>
      </w:r>
    </w:p>
    <w:p w:rsidR="00843C07" w:rsidRPr="0048288C" w:rsidRDefault="00843C07" w:rsidP="0048288C">
      <w:pPr>
        <w:jc w:val="both"/>
        <w:rPr>
          <w:sz w:val="32"/>
          <w:szCs w:val="32"/>
        </w:rPr>
      </w:pPr>
    </w:p>
    <w:p w:rsidR="00843C07" w:rsidRPr="0048288C" w:rsidRDefault="00843C07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lastRenderedPageBreak/>
        <w:t>Положительную роль играют выезд</w:t>
      </w:r>
      <w:r w:rsidR="009E1351">
        <w:rPr>
          <w:sz w:val="32"/>
          <w:szCs w:val="32"/>
        </w:rPr>
        <w:t>ные приемы граждан, при участии Главы</w:t>
      </w:r>
      <w:r w:rsidR="00737A35">
        <w:rPr>
          <w:sz w:val="32"/>
          <w:szCs w:val="32"/>
        </w:rPr>
        <w:t xml:space="preserve"> района</w:t>
      </w:r>
      <w:r w:rsidR="00C463A7">
        <w:rPr>
          <w:sz w:val="32"/>
          <w:szCs w:val="32"/>
        </w:rPr>
        <w:t>, членов политсовета партии «Единая Россия»,</w:t>
      </w:r>
      <w:r w:rsidR="00F210B6">
        <w:rPr>
          <w:sz w:val="32"/>
          <w:szCs w:val="32"/>
        </w:rPr>
        <w:t xml:space="preserve"> депутатов, служб района, отвечающих за обеспечение услуг населению</w:t>
      </w:r>
      <w:r w:rsidR="00FF4B04">
        <w:rPr>
          <w:sz w:val="32"/>
          <w:szCs w:val="32"/>
        </w:rPr>
        <w:t xml:space="preserve">. Приемы </w:t>
      </w:r>
      <w:r w:rsidR="009E1351">
        <w:rPr>
          <w:sz w:val="32"/>
          <w:szCs w:val="32"/>
        </w:rPr>
        <w:t xml:space="preserve">  проведены в селах </w:t>
      </w:r>
      <w:proofErr w:type="spellStart"/>
      <w:r w:rsidR="009E1351">
        <w:rPr>
          <w:sz w:val="32"/>
          <w:szCs w:val="32"/>
        </w:rPr>
        <w:t>Марьевка</w:t>
      </w:r>
      <w:proofErr w:type="spellEnd"/>
      <w:r w:rsidR="009E1351">
        <w:rPr>
          <w:sz w:val="32"/>
          <w:szCs w:val="32"/>
        </w:rPr>
        <w:t xml:space="preserve">, Майское, Мосты, </w:t>
      </w:r>
      <w:proofErr w:type="spellStart"/>
      <w:r w:rsidR="009E1351">
        <w:rPr>
          <w:sz w:val="32"/>
          <w:szCs w:val="32"/>
        </w:rPr>
        <w:t>Падовка</w:t>
      </w:r>
      <w:proofErr w:type="spellEnd"/>
      <w:r w:rsidR="009E1351">
        <w:rPr>
          <w:sz w:val="32"/>
          <w:szCs w:val="32"/>
        </w:rPr>
        <w:t>.</w:t>
      </w:r>
      <w:r w:rsidR="009D23B1">
        <w:rPr>
          <w:sz w:val="32"/>
          <w:szCs w:val="32"/>
        </w:rPr>
        <w:t xml:space="preserve"> </w:t>
      </w:r>
    </w:p>
    <w:p w:rsidR="00843C07" w:rsidRPr="0048288C" w:rsidRDefault="00843C07" w:rsidP="0048288C">
      <w:pPr>
        <w:jc w:val="both"/>
        <w:rPr>
          <w:sz w:val="32"/>
          <w:szCs w:val="32"/>
        </w:rPr>
      </w:pPr>
    </w:p>
    <w:p w:rsidR="00843C07" w:rsidRDefault="00843C07" w:rsidP="00FF4B04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И такие приемы мы будем продолжать и впредь.</w:t>
      </w:r>
    </w:p>
    <w:p w:rsidR="00AB21F9" w:rsidRPr="0048288C" w:rsidRDefault="00AB21F9" w:rsidP="00FF4B04">
      <w:pPr>
        <w:jc w:val="both"/>
        <w:rPr>
          <w:sz w:val="32"/>
          <w:szCs w:val="32"/>
        </w:rPr>
      </w:pPr>
    </w:p>
    <w:p w:rsidR="00AB21F9" w:rsidRPr="00911179" w:rsidRDefault="00AB21F9" w:rsidP="00AB21F9">
      <w:pPr>
        <w:ind w:firstLine="708"/>
        <w:jc w:val="both"/>
        <w:rPr>
          <w:sz w:val="32"/>
          <w:szCs w:val="32"/>
        </w:rPr>
      </w:pPr>
      <w:r w:rsidRPr="00911179">
        <w:rPr>
          <w:sz w:val="32"/>
          <w:szCs w:val="32"/>
        </w:rPr>
        <w:t>В 2013 году на базе МБУ «Пестравский МФЦ» продолжалась работа по предоставлению государственных и муниципальных услуг населению в режиме «одного окна» в сфере социальной поддержки населения, регистрации прав на недвижимое имущество и сделок с ним, определения или подтверждения гражданско-правового статуса заявителя, регулирования предпринимательской деятельности и другие виды.</w:t>
      </w:r>
    </w:p>
    <w:p w:rsidR="00AB21F9" w:rsidRPr="00911179" w:rsidRDefault="00AB21F9" w:rsidP="00AB21F9">
      <w:pPr>
        <w:ind w:firstLine="708"/>
        <w:jc w:val="both"/>
        <w:rPr>
          <w:sz w:val="32"/>
          <w:szCs w:val="32"/>
        </w:rPr>
      </w:pPr>
    </w:p>
    <w:p w:rsidR="00AB21F9" w:rsidRPr="00911179" w:rsidRDefault="00AB21F9" w:rsidP="00AB21F9">
      <w:pPr>
        <w:ind w:firstLine="708"/>
        <w:jc w:val="both"/>
        <w:rPr>
          <w:sz w:val="32"/>
          <w:szCs w:val="32"/>
        </w:rPr>
      </w:pPr>
      <w:r w:rsidRPr="00911179">
        <w:rPr>
          <w:sz w:val="32"/>
          <w:szCs w:val="32"/>
        </w:rPr>
        <w:t>Особой популярностью среди населения пользуются услуги из числа федеральных органов – это государственная регистрация прав на недвижимое имущество и сделок с ним, предоставление информации из ЕГРП (</w:t>
      </w:r>
      <w:proofErr w:type="spellStart"/>
      <w:r w:rsidRPr="00911179">
        <w:rPr>
          <w:sz w:val="32"/>
          <w:szCs w:val="32"/>
        </w:rPr>
        <w:t>Росреестр</w:t>
      </w:r>
      <w:proofErr w:type="spellEnd"/>
      <w:r w:rsidRPr="00911179">
        <w:rPr>
          <w:sz w:val="32"/>
          <w:szCs w:val="32"/>
        </w:rPr>
        <w:t xml:space="preserve">), получение загранпаспортов, смена паспортов (УФМС). Среди региональных – это услуги Министерства труда и занятости Самарской области, Фонда социального страхования, среди муниципальных - услуги архивного отдела </w:t>
      </w:r>
      <w:proofErr w:type="spellStart"/>
      <w:r w:rsidRPr="00911179">
        <w:rPr>
          <w:sz w:val="32"/>
          <w:szCs w:val="32"/>
        </w:rPr>
        <w:t>м.р</w:t>
      </w:r>
      <w:proofErr w:type="spellEnd"/>
      <w:r w:rsidRPr="00911179">
        <w:rPr>
          <w:sz w:val="32"/>
          <w:szCs w:val="32"/>
        </w:rPr>
        <w:t>. Пестравский.</w:t>
      </w:r>
    </w:p>
    <w:p w:rsidR="00AB21F9" w:rsidRPr="00911179" w:rsidRDefault="00AB21F9" w:rsidP="00AB21F9">
      <w:pPr>
        <w:ind w:firstLine="708"/>
        <w:jc w:val="both"/>
        <w:rPr>
          <w:sz w:val="32"/>
          <w:szCs w:val="32"/>
        </w:rPr>
      </w:pPr>
    </w:p>
    <w:p w:rsidR="00AB21F9" w:rsidRPr="00911179" w:rsidRDefault="00AB21F9" w:rsidP="00AB21F9">
      <w:pPr>
        <w:ind w:firstLine="708"/>
        <w:jc w:val="both"/>
        <w:rPr>
          <w:sz w:val="32"/>
          <w:szCs w:val="32"/>
        </w:rPr>
      </w:pPr>
      <w:r w:rsidRPr="00911179">
        <w:rPr>
          <w:sz w:val="32"/>
          <w:szCs w:val="32"/>
        </w:rPr>
        <w:t xml:space="preserve">Всего за 12 месяцев 2013 года  предоставлено 22502 услуги, из которых  1705 федеральных, 946 региональных, 175 муниципальных, </w:t>
      </w:r>
      <w:r w:rsidRPr="00911179">
        <w:rPr>
          <w:color w:val="FF0000"/>
          <w:sz w:val="32"/>
          <w:szCs w:val="32"/>
        </w:rPr>
        <w:t>399 орган</w:t>
      </w:r>
      <w:r w:rsidR="009D23B1">
        <w:rPr>
          <w:color w:val="FF0000"/>
          <w:sz w:val="32"/>
          <w:szCs w:val="32"/>
        </w:rPr>
        <w:t>ов</w:t>
      </w:r>
      <w:r w:rsidRPr="00911179">
        <w:rPr>
          <w:color w:val="FF0000"/>
          <w:sz w:val="32"/>
          <w:szCs w:val="32"/>
        </w:rPr>
        <w:t xml:space="preserve"> государственных внебюджетных фондов,</w:t>
      </w:r>
      <w:r w:rsidRPr="00911179">
        <w:rPr>
          <w:sz w:val="32"/>
          <w:szCs w:val="32"/>
        </w:rPr>
        <w:t xml:space="preserve"> 1505 консультаций. </w:t>
      </w:r>
    </w:p>
    <w:p w:rsidR="00AB21F9" w:rsidRPr="00911179" w:rsidRDefault="00AB21F9" w:rsidP="00AB21F9">
      <w:pPr>
        <w:ind w:firstLine="708"/>
        <w:jc w:val="both"/>
        <w:rPr>
          <w:sz w:val="32"/>
          <w:szCs w:val="32"/>
        </w:rPr>
      </w:pPr>
    </w:p>
    <w:p w:rsidR="00AB21F9" w:rsidRPr="00911179" w:rsidRDefault="00AB21F9" w:rsidP="00AB21F9">
      <w:pPr>
        <w:ind w:firstLine="708"/>
        <w:jc w:val="both"/>
        <w:rPr>
          <w:sz w:val="32"/>
          <w:szCs w:val="32"/>
        </w:rPr>
      </w:pPr>
      <w:r w:rsidRPr="00911179">
        <w:rPr>
          <w:sz w:val="32"/>
          <w:szCs w:val="32"/>
        </w:rPr>
        <w:t>По сравнению с 2012 годом количест</w:t>
      </w:r>
      <w:r w:rsidR="004E7BBB">
        <w:rPr>
          <w:sz w:val="32"/>
          <w:szCs w:val="32"/>
        </w:rPr>
        <w:t>во услуг увеличилось практически в 6 раз.</w:t>
      </w:r>
    </w:p>
    <w:p w:rsidR="00AB21F9" w:rsidRPr="00911179" w:rsidRDefault="00AB21F9" w:rsidP="00AB21F9">
      <w:pPr>
        <w:ind w:firstLine="708"/>
        <w:jc w:val="both"/>
        <w:rPr>
          <w:sz w:val="32"/>
          <w:szCs w:val="32"/>
        </w:rPr>
      </w:pPr>
    </w:p>
    <w:p w:rsidR="00AB21F9" w:rsidRPr="00911179" w:rsidRDefault="00AB21F9" w:rsidP="00AB21F9">
      <w:pPr>
        <w:ind w:firstLine="708"/>
        <w:jc w:val="both"/>
        <w:rPr>
          <w:sz w:val="32"/>
          <w:szCs w:val="32"/>
        </w:rPr>
      </w:pPr>
      <w:r w:rsidRPr="00911179">
        <w:rPr>
          <w:sz w:val="32"/>
          <w:szCs w:val="32"/>
        </w:rPr>
        <w:t xml:space="preserve"> В отчетном году на организацию деятельности МФЦ за счет средств местного бюджета было израсходовано 2,9 млн. рублей.</w:t>
      </w:r>
    </w:p>
    <w:p w:rsidR="00AB21F9" w:rsidRPr="00911179" w:rsidRDefault="00AB21F9" w:rsidP="00AB21F9">
      <w:pPr>
        <w:ind w:firstLine="708"/>
        <w:jc w:val="both"/>
        <w:rPr>
          <w:sz w:val="32"/>
          <w:szCs w:val="32"/>
        </w:rPr>
      </w:pPr>
    </w:p>
    <w:p w:rsidR="00AB21F9" w:rsidRPr="00911179" w:rsidRDefault="00AB21F9" w:rsidP="00AB21F9">
      <w:pPr>
        <w:ind w:firstLine="708"/>
        <w:contextualSpacing/>
        <w:jc w:val="both"/>
        <w:rPr>
          <w:sz w:val="32"/>
          <w:szCs w:val="32"/>
        </w:rPr>
      </w:pPr>
      <w:r w:rsidRPr="00911179">
        <w:rPr>
          <w:sz w:val="32"/>
          <w:szCs w:val="32"/>
        </w:rPr>
        <w:t>В целях организации на территории муниципального района Пестравский мобильного МФЦ в 2013 году было освоено  834</w:t>
      </w:r>
      <w:r w:rsidR="00911179">
        <w:rPr>
          <w:sz w:val="32"/>
          <w:szCs w:val="32"/>
        </w:rPr>
        <w:t>,</w:t>
      </w:r>
      <w:r w:rsidRPr="00911179">
        <w:rPr>
          <w:sz w:val="32"/>
          <w:szCs w:val="32"/>
        </w:rPr>
        <w:t xml:space="preserve">0 т. рублей. На данные средства был приобретен автомобиль Лада </w:t>
      </w:r>
      <w:r w:rsidRPr="00911179">
        <w:rPr>
          <w:sz w:val="32"/>
          <w:szCs w:val="32"/>
        </w:rPr>
        <w:lastRenderedPageBreak/>
        <w:t>«Приора», компьютерное оборудование и программное обеспечение.</w:t>
      </w:r>
    </w:p>
    <w:p w:rsidR="00AB21F9" w:rsidRPr="00911179" w:rsidRDefault="00AB21F9" w:rsidP="00AB21F9">
      <w:pPr>
        <w:ind w:firstLine="708"/>
        <w:contextualSpacing/>
        <w:jc w:val="both"/>
        <w:rPr>
          <w:sz w:val="32"/>
          <w:szCs w:val="32"/>
        </w:rPr>
      </w:pPr>
    </w:p>
    <w:p w:rsidR="00AB21F9" w:rsidRPr="00911179" w:rsidRDefault="00AB21F9" w:rsidP="00AB21F9">
      <w:pPr>
        <w:ind w:firstLine="708"/>
        <w:contextualSpacing/>
        <w:jc w:val="both"/>
        <w:rPr>
          <w:sz w:val="32"/>
          <w:szCs w:val="32"/>
        </w:rPr>
      </w:pPr>
      <w:r w:rsidRPr="00911179">
        <w:rPr>
          <w:sz w:val="32"/>
          <w:szCs w:val="32"/>
        </w:rPr>
        <w:t xml:space="preserve">Начиная с февраля текущего года на территории района  начнет осуществлять свою деятельность  мобильный МФЦ.  Основная цель -  обеспечение доступности, удобства и комфортности для граждан проживающих в сельских поселениях района, т.е. гражданину для получения какой либо государственной или муниципальной услуги не обязательно будет выезжать в районный центр. </w:t>
      </w:r>
    </w:p>
    <w:p w:rsidR="00911179" w:rsidRPr="00911179" w:rsidRDefault="00911179" w:rsidP="00AB21F9">
      <w:pPr>
        <w:ind w:firstLine="708"/>
        <w:contextualSpacing/>
        <w:jc w:val="both"/>
        <w:rPr>
          <w:sz w:val="32"/>
          <w:szCs w:val="32"/>
        </w:rPr>
      </w:pPr>
    </w:p>
    <w:p w:rsidR="00AB21F9" w:rsidRPr="00911179" w:rsidRDefault="00AB21F9" w:rsidP="00AB21F9">
      <w:pPr>
        <w:ind w:firstLine="708"/>
        <w:contextualSpacing/>
        <w:jc w:val="both"/>
        <w:rPr>
          <w:sz w:val="32"/>
          <w:szCs w:val="32"/>
        </w:rPr>
      </w:pPr>
      <w:r w:rsidRPr="00911179">
        <w:rPr>
          <w:sz w:val="32"/>
          <w:szCs w:val="32"/>
        </w:rPr>
        <w:t xml:space="preserve">Мобильный МФЦ </w:t>
      </w:r>
      <w:r w:rsidR="00911179" w:rsidRPr="00911179">
        <w:rPr>
          <w:sz w:val="32"/>
          <w:szCs w:val="32"/>
        </w:rPr>
        <w:t>будет организован в 5 селах</w:t>
      </w:r>
      <w:r w:rsidRPr="00911179">
        <w:rPr>
          <w:sz w:val="32"/>
          <w:szCs w:val="32"/>
        </w:rPr>
        <w:t xml:space="preserve"> района: </w:t>
      </w:r>
      <w:proofErr w:type="spellStart"/>
      <w:r w:rsidRPr="00911179">
        <w:rPr>
          <w:sz w:val="32"/>
          <w:szCs w:val="32"/>
        </w:rPr>
        <w:t>Марьевка</w:t>
      </w:r>
      <w:proofErr w:type="spellEnd"/>
      <w:r w:rsidRPr="00911179">
        <w:rPr>
          <w:sz w:val="32"/>
          <w:szCs w:val="32"/>
        </w:rPr>
        <w:t xml:space="preserve">, </w:t>
      </w:r>
      <w:proofErr w:type="spellStart"/>
      <w:r w:rsidRPr="00911179">
        <w:rPr>
          <w:sz w:val="32"/>
          <w:szCs w:val="32"/>
        </w:rPr>
        <w:t>Падовка</w:t>
      </w:r>
      <w:proofErr w:type="spellEnd"/>
      <w:r w:rsidRPr="00911179">
        <w:rPr>
          <w:sz w:val="32"/>
          <w:szCs w:val="32"/>
        </w:rPr>
        <w:t>,</w:t>
      </w:r>
      <w:r w:rsidR="00911179" w:rsidRPr="00911179">
        <w:rPr>
          <w:sz w:val="32"/>
          <w:szCs w:val="32"/>
        </w:rPr>
        <w:t xml:space="preserve"> </w:t>
      </w:r>
      <w:r w:rsidRPr="00911179">
        <w:rPr>
          <w:sz w:val="32"/>
          <w:szCs w:val="32"/>
        </w:rPr>
        <w:t xml:space="preserve"> Майское, Мосты, Высокое в помещениях администраций сельских поселений, с режимом работы </w:t>
      </w:r>
      <w:r w:rsidR="00911179" w:rsidRPr="00911179">
        <w:rPr>
          <w:sz w:val="32"/>
          <w:szCs w:val="32"/>
        </w:rPr>
        <w:t>1 раз</w:t>
      </w:r>
      <w:r w:rsidRPr="00911179">
        <w:rPr>
          <w:sz w:val="32"/>
          <w:szCs w:val="32"/>
        </w:rPr>
        <w:t xml:space="preserve"> в неделю в каждо</w:t>
      </w:r>
      <w:r w:rsidR="00911179" w:rsidRPr="00911179">
        <w:rPr>
          <w:sz w:val="32"/>
          <w:szCs w:val="32"/>
        </w:rPr>
        <w:t>м поселении.</w:t>
      </w:r>
    </w:p>
    <w:p w:rsidR="00AB21F9" w:rsidRPr="00911179" w:rsidRDefault="00AB21F9" w:rsidP="00AB21F9">
      <w:pPr>
        <w:ind w:firstLine="708"/>
        <w:contextualSpacing/>
        <w:jc w:val="both"/>
        <w:rPr>
          <w:sz w:val="32"/>
          <w:szCs w:val="32"/>
        </w:rPr>
      </w:pPr>
    </w:p>
    <w:p w:rsidR="00843C07" w:rsidRPr="0048288C" w:rsidRDefault="00843C07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 прошедшем году на приеме побывало 319 человек.         Самыми актуальными вопросами с которыми обращаются к главе района,</w:t>
      </w:r>
      <w:r w:rsidR="00EB5F33" w:rsidRPr="0048288C">
        <w:rPr>
          <w:sz w:val="32"/>
          <w:szCs w:val="32"/>
        </w:rPr>
        <w:t xml:space="preserve">  как и в прежние годы это – улучшение</w:t>
      </w:r>
      <w:r w:rsidRPr="0048288C">
        <w:rPr>
          <w:sz w:val="32"/>
          <w:szCs w:val="32"/>
        </w:rPr>
        <w:t xml:space="preserve"> жилищных условий – 112 обращений (это почти</w:t>
      </w:r>
      <w:r w:rsidR="00EB5F33" w:rsidRPr="0048288C">
        <w:rPr>
          <w:sz w:val="32"/>
          <w:szCs w:val="32"/>
        </w:rPr>
        <w:t xml:space="preserve"> третья часть обратившихся), </w:t>
      </w:r>
      <w:r w:rsidRPr="0048288C">
        <w:rPr>
          <w:sz w:val="32"/>
          <w:szCs w:val="32"/>
        </w:rPr>
        <w:t>о</w:t>
      </w:r>
      <w:r w:rsidR="00EB5F33" w:rsidRPr="0048288C">
        <w:rPr>
          <w:sz w:val="32"/>
          <w:szCs w:val="32"/>
        </w:rPr>
        <w:t>казание</w:t>
      </w:r>
      <w:r w:rsidRPr="0048288C">
        <w:rPr>
          <w:sz w:val="32"/>
          <w:szCs w:val="32"/>
        </w:rPr>
        <w:t xml:space="preserve"> материальной</w:t>
      </w:r>
      <w:r w:rsidR="000D1666">
        <w:rPr>
          <w:sz w:val="32"/>
          <w:szCs w:val="32"/>
        </w:rPr>
        <w:t xml:space="preserve"> помощи – 55</w:t>
      </w:r>
      <w:r w:rsidRPr="0048288C">
        <w:rPr>
          <w:sz w:val="32"/>
          <w:szCs w:val="32"/>
        </w:rPr>
        <w:t xml:space="preserve"> чело</w:t>
      </w:r>
      <w:r w:rsidR="000D1666">
        <w:rPr>
          <w:sz w:val="32"/>
          <w:szCs w:val="32"/>
        </w:rPr>
        <w:t>век</w:t>
      </w:r>
      <w:r w:rsidR="00086EAD">
        <w:rPr>
          <w:sz w:val="32"/>
          <w:szCs w:val="32"/>
        </w:rPr>
        <w:t xml:space="preserve"> (оказана помощь 51 человеку)</w:t>
      </w:r>
      <w:r w:rsidR="00EB5F33" w:rsidRPr="0048288C">
        <w:rPr>
          <w:sz w:val="32"/>
          <w:szCs w:val="32"/>
        </w:rPr>
        <w:t>,  земельные вопросы</w:t>
      </w:r>
      <w:r w:rsidRPr="0048288C">
        <w:rPr>
          <w:sz w:val="32"/>
          <w:szCs w:val="32"/>
        </w:rPr>
        <w:t xml:space="preserve"> – 150,  поступило – 2  жалобы.</w:t>
      </w:r>
    </w:p>
    <w:p w:rsidR="00843C07" w:rsidRPr="0048288C" w:rsidRDefault="00843C07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Из общего количества  обращений: </w:t>
      </w:r>
    </w:p>
    <w:p w:rsidR="00843C07" w:rsidRPr="0048288C" w:rsidRDefault="005D1E5C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37</w:t>
      </w:r>
      <w:r w:rsidR="00843C07" w:rsidRPr="0048288C">
        <w:rPr>
          <w:sz w:val="32"/>
          <w:szCs w:val="32"/>
        </w:rPr>
        <w:t>,5% - решены положительно</w:t>
      </w:r>
    </w:p>
    <w:p w:rsidR="00843C07" w:rsidRPr="0048288C" w:rsidRDefault="005D1E5C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53,4</w:t>
      </w:r>
      <w:r w:rsidR="00843C07" w:rsidRPr="0048288C">
        <w:rPr>
          <w:sz w:val="32"/>
          <w:szCs w:val="32"/>
        </w:rPr>
        <w:t xml:space="preserve">% - даны разъяснения </w:t>
      </w:r>
    </w:p>
    <w:p w:rsidR="00843C07" w:rsidRPr="0048288C" w:rsidRDefault="005D1E5C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на 3</w:t>
      </w:r>
      <w:r w:rsidR="00843C07" w:rsidRPr="0048288C">
        <w:rPr>
          <w:sz w:val="32"/>
          <w:szCs w:val="32"/>
        </w:rPr>
        <w:t>% - даны отрицательные ответы, так как они не относятся к компетенции местной власти.</w:t>
      </w:r>
    </w:p>
    <w:p w:rsidR="00843C07" w:rsidRPr="0048288C" w:rsidRDefault="005D1E5C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7</w:t>
      </w:r>
      <w:r w:rsidR="00843C07" w:rsidRPr="0048288C">
        <w:rPr>
          <w:sz w:val="32"/>
          <w:szCs w:val="32"/>
        </w:rPr>
        <w:t xml:space="preserve"> вопросов находятся на контроле у заместителей главы и начальников отделов.</w:t>
      </w:r>
    </w:p>
    <w:p w:rsidR="00843C07" w:rsidRPr="0048288C" w:rsidRDefault="00843C07" w:rsidP="0048288C">
      <w:pPr>
        <w:jc w:val="both"/>
        <w:rPr>
          <w:sz w:val="32"/>
          <w:szCs w:val="32"/>
        </w:rPr>
      </w:pPr>
    </w:p>
    <w:p w:rsidR="002549D3" w:rsidRPr="0048288C" w:rsidRDefault="002549D3" w:rsidP="0048288C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К сожалению, у нас не всегда </w:t>
      </w:r>
      <w:r w:rsidR="00937279">
        <w:rPr>
          <w:sz w:val="32"/>
          <w:szCs w:val="32"/>
        </w:rPr>
        <w:t xml:space="preserve">рассматриваются вопросы по обращениям граждан </w:t>
      </w:r>
      <w:r w:rsidRPr="0048288C">
        <w:rPr>
          <w:sz w:val="32"/>
          <w:szCs w:val="32"/>
        </w:rPr>
        <w:t>так, как требует губернатор при работе с людьми. Часто бывают случаи необоснованной волокиты с оформлением зе</w:t>
      </w:r>
      <w:r w:rsidR="00911179">
        <w:rPr>
          <w:sz w:val="32"/>
          <w:szCs w:val="32"/>
        </w:rPr>
        <w:t>мельных участков, выдачей разрешений на строительство и реконструкцию зданий и сооружений.</w:t>
      </w:r>
      <w:r w:rsidR="00EB5F33" w:rsidRPr="0048288C">
        <w:rPr>
          <w:sz w:val="32"/>
          <w:szCs w:val="32"/>
        </w:rPr>
        <w:t xml:space="preserve"> </w:t>
      </w:r>
    </w:p>
    <w:p w:rsidR="002549D3" w:rsidRPr="0048288C" w:rsidRDefault="002549D3" w:rsidP="0048288C">
      <w:pPr>
        <w:jc w:val="both"/>
        <w:rPr>
          <w:sz w:val="32"/>
          <w:szCs w:val="32"/>
        </w:rPr>
      </w:pPr>
    </w:p>
    <w:p w:rsidR="002549D3" w:rsidRPr="0048288C" w:rsidRDefault="002549D3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Не устраняем своевременно допущенный брак в строительстве нового жилья, в ремонте жилья и других объектов (</w:t>
      </w:r>
      <w:proofErr w:type="spellStart"/>
      <w:r w:rsidRPr="0048288C">
        <w:rPr>
          <w:sz w:val="32"/>
          <w:szCs w:val="32"/>
        </w:rPr>
        <w:t>Имангулов</w:t>
      </w:r>
      <w:proofErr w:type="spellEnd"/>
      <w:r w:rsidRPr="0048288C">
        <w:rPr>
          <w:sz w:val="32"/>
          <w:szCs w:val="32"/>
        </w:rPr>
        <w:t xml:space="preserve"> А.В., </w:t>
      </w:r>
      <w:r w:rsidRPr="0048288C">
        <w:rPr>
          <w:sz w:val="32"/>
          <w:szCs w:val="32"/>
        </w:rPr>
        <w:lastRenderedPageBreak/>
        <w:t>Каштанов В.А.). Люди по несколько раз приходят на прием к главе района по одним и тем же вопросам.</w:t>
      </w:r>
    </w:p>
    <w:p w:rsidR="002549D3" w:rsidRPr="0048288C" w:rsidRDefault="002549D3" w:rsidP="0048288C">
      <w:pPr>
        <w:jc w:val="both"/>
        <w:rPr>
          <w:sz w:val="32"/>
          <w:szCs w:val="32"/>
        </w:rPr>
      </w:pPr>
    </w:p>
    <w:p w:rsidR="002549D3" w:rsidRPr="0048288C" w:rsidRDefault="002549D3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Иногда задерживаем ответы на письма и обращения граждан в положенный месячный срок.</w:t>
      </w:r>
    </w:p>
    <w:p w:rsidR="002549D3" w:rsidRPr="0048288C" w:rsidRDefault="002549D3" w:rsidP="0048288C">
      <w:pPr>
        <w:jc w:val="both"/>
        <w:rPr>
          <w:sz w:val="32"/>
          <w:szCs w:val="32"/>
        </w:rPr>
      </w:pPr>
    </w:p>
    <w:p w:rsidR="002549D3" w:rsidRPr="0048288C" w:rsidRDefault="002549D3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Важная роль в объективном освещении действительности, жизни района, информированности населения, показе наших достижений, успехов, а также выявлении проблем, негативных явлений в нашей жизни формировании гражданской культуры принадлежит местным средствам массовой ин</w:t>
      </w:r>
      <w:r w:rsidR="00513E81" w:rsidRPr="0048288C">
        <w:rPr>
          <w:sz w:val="32"/>
          <w:szCs w:val="32"/>
        </w:rPr>
        <w:t>формации</w:t>
      </w:r>
      <w:r w:rsidR="00A26307">
        <w:rPr>
          <w:sz w:val="32"/>
          <w:szCs w:val="32"/>
        </w:rPr>
        <w:t xml:space="preserve">  т.е. </w:t>
      </w:r>
      <w:r w:rsidR="00513E81" w:rsidRPr="0048288C">
        <w:rPr>
          <w:sz w:val="32"/>
          <w:szCs w:val="32"/>
        </w:rPr>
        <w:t>районной газете «Степь</w:t>
      </w:r>
      <w:r w:rsidRPr="0048288C">
        <w:rPr>
          <w:sz w:val="32"/>
          <w:szCs w:val="32"/>
        </w:rPr>
        <w:t>».</w:t>
      </w:r>
    </w:p>
    <w:p w:rsidR="00397A8D" w:rsidRPr="0048288C" w:rsidRDefault="00397A8D" w:rsidP="0048288C">
      <w:pPr>
        <w:jc w:val="both"/>
        <w:rPr>
          <w:sz w:val="32"/>
          <w:szCs w:val="32"/>
        </w:rPr>
      </w:pPr>
    </w:p>
    <w:p w:rsidR="00397A8D" w:rsidRPr="0048288C" w:rsidRDefault="00397A8D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Вместе с этим нам нужно активизировать освещение проблемных вопросов, направленных на патриотическое воспитание молодежи, их нравственность, толерантность, укрепление семейных ценностей,  аналитических статей и выступлений специалистов, подробнее освещать сельскохозяйственную тематику.</w:t>
      </w:r>
    </w:p>
    <w:p w:rsidR="007217AC" w:rsidRPr="0048288C" w:rsidRDefault="007217AC" w:rsidP="0048288C">
      <w:pPr>
        <w:jc w:val="both"/>
        <w:rPr>
          <w:sz w:val="32"/>
          <w:szCs w:val="32"/>
        </w:rPr>
      </w:pPr>
    </w:p>
    <w:p w:rsidR="0025515D" w:rsidRPr="0048288C" w:rsidRDefault="0025515D" w:rsidP="0048288C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Основой успешного функционирования всех сфер и отраслей является уровень бюджетной обеспеченности муниципальных образований.</w:t>
      </w:r>
    </w:p>
    <w:p w:rsidR="0025515D" w:rsidRPr="0048288C" w:rsidRDefault="0025515D" w:rsidP="0048288C">
      <w:pPr>
        <w:jc w:val="both"/>
        <w:rPr>
          <w:sz w:val="32"/>
          <w:szCs w:val="32"/>
        </w:rPr>
      </w:pPr>
    </w:p>
    <w:p w:rsidR="00232F47" w:rsidRDefault="0025515D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К сожалению, нам постоянно приходится работать в условиях большого дефицита бюджетны</w:t>
      </w:r>
      <w:r w:rsidR="00A26307">
        <w:rPr>
          <w:sz w:val="32"/>
          <w:szCs w:val="32"/>
        </w:rPr>
        <w:t>х средств.</w:t>
      </w:r>
    </w:p>
    <w:p w:rsidR="00A26307" w:rsidRPr="0048288C" w:rsidRDefault="00A26307" w:rsidP="0048288C">
      <w:pPr>
        <w:jc w:val="both"/>
        <w:rPr>
          <w:sz w:val="32"/>
          <w:szCs w:val="32"/>
        </w:rPr>
      </w:pPr>
    </w:p>
    <w:p w:rsidR="00232F47" w:rsidRPr="0048288C" w:rsidRDefault="00232F47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В связи с этим нам всем нужно стремиться и соблюдать строжайший режим экономии бюджетных денежных средств, изыскивать любые источники пополнения районной казны, эффективнее использовать муниципальное имущество, относ</w:t>
      </w:r>
      <w:r w:rsidR="00A26307">
        <w:rPr>
          <w:sz w:val="32"/>
          <w:szCs w:val="32"/>
        </w:rPr>
        <w:t>иться к нему, как к общенародному достоянию</w:t>
      </w:r>
      <w:r w:rsidRPr="0048288C">
        <w:rPr>
          <w:sz w:val="32"/>
          <w:szCs w:val="32"/>
        </w:rPr>
        <w:t>.</w:t>
      </w:r>
    </w:p>
    <w:p w:rsidR="00232F47" w:rsidRPr="0048288C" w:rsidRDefault="00232F47" w:rsidP="0048288C">
      <w:pPr>
        <w:jc w:val="both"/>
        <w:rPr>
          <w:sz w:val="32"/>
          <w:szCs w:val="32"/>
        </w:rPr>
      </w:pPr>
    </w:p>
    <w:p w:rsidR="00232F47" w:rsidRPr="004F68A9" w:rsidRDefault="00333F68" w:rsidP="002B038C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54BD" w:rsidRPr="004F68A9">
        <w:rPr>
          <w:color w:val="FF0000"/>
          <w:sz w:val="32"/>
          <w:szCs w:val="32"/>
        </w:rPr>
        <w:t>Основной отраслью экономики, в которой занято наибольшее количест</w:t>
      </w:r>
      <w:r w:rsidR="004F68A9" w:rsidRPr="004F68A9">
        <w:rPr>
          <w:color w:val="FF0000"/>
          <w:sz w:val="32"/>
          <w:szCs w:val="32"/>
        </w:rPr>
        <w:t>во работающих, является сельско</w:t>
      </w:r>
      <w:r w:rsidR="000E54BD" w:rsidRPr="004F68A9">
        <w:rPr>
          <w:color w:val="FF0000"/>
          <w:sz w:val="32"/>
          <w:szCs w:val="32"/>
        </w:rPr>
        <w:t>хозяйственное производство.</w:t>
      </w:r>
    </w:p>
    <w:p w:rsidR="000E54BD" w:rsidRPr="004F68A9" w:rsidRDefault="000E54BD" w:rsidP="0048288C">
      <w:pPr>
        <w:jc w:val="both"/>
        <w:rPr>
          <w:color w:val="FF0000"/>
          <w:sz w:val="32"/>
          <w:szCs w:val="32"/>
        </w:rPr>
      </w:pPr>
    </w:p>
    <w:p w:rsidR="000E54BD" w:rsidRPr="004F68A9" w:rsidRDefault="000E54BD" w:rsidP="0048288C">
      <w:pPr>
        <w:ind w:firstLine="708"/>
        <w:jc w:val="both"/>
        <w:rPr>
          <w:bCs/>
          <w:color w:val="FF0000"/>
          <w:sz w:val="32"/>
          <w:szCs w:val="32"/>
        </w:rPr>
      </w:pPr>
      <w:r w:rsidRPr="004F68A9">
        <w:rPr>
          <w:bCs/>
          <w:color w:val="FF0000"/>
          <w:sz w:val="32"/>
          <w:szCs w:val="32"/>
        </w:rPr>
        <w:lastRenderedPageBreak/>
        <w:t>Сельскохозяйственным производством занимаются 17 сельхозпредприятий, 44 крестьянско-фермерских хозяйства и 7661 ЛПХ.</w:t>
      </w:r>
    </w:p>
    <w:p w:rsidR="00DC106B" w:rsidRPr="004F68A9" w:rsidRDefault="00DC106B" w:rsidP="0048288C">
      <w:pPr>
        <w:ind w:firstLine="708"/>
        <w:jc w:val="both"/>
        <w:rPr>
          <w:bCs/>
          <w:color w:val="FF0000"/>
          <w:sz w:val="32"/>
          <w:szCs w:val="32"/>
        </w:rPr>
      </w:pPr>
    </w:p>
    <w:p w:rsidR="000E54BD" w:rsidRDefault="000E54BD" w:rsidP="0048288C">
      <w:pPr>
        <w:ind w:firstLine="708"/>
        <w:jc w:val="both"/>
        <w:rPr>
          <w:color w:val="FF0000"/>
          <w:sz w:val="32"/>
          <w:szCs w:val="32"/>
        </w:rPr>
      </w:pPr>
      <w:r w:rsidRPr="004F68A9">
        <w:rPr>
          <w:color w:val="FF0000"/>
          <w:sz w:val="32"/>
          <w:szCs w:val="32"/>
        </w:rPr>
        <w:t>Площадь сельскохозяйственных угодий района составляет 174405 га, из них 14</w:t>
      </w:r>
      <w:r w:rsidR="00333F68">
        <w:rPr>
          <w:color w:val="FF0000"/>
          <w:sz w:val="32"/>
          <w:szCs w:val="32"/>
        </w:rPr>
        <w:t>2183 га пашни.</w:t>
      </w:r>
    </w:p>
    <w:p w:rsidR="00333F68" w:rsidRDefault="00333F68" w:rsidP="0048288C">
      <w:pPr>
        <w:ind w:firstLine="708"/>
        <w:jc w:val="both"/>
        <w:rPr>
          <w:color w:val="FF0000"/>
          <w:sz w:val="32"/>
          <w:szCs w:val="32"/>
        </w:rPr>
      </w:pPr>
    </w:p>
    <w:p w:rsidR="004B7A8D" w:rsidRPr="00D65CAD" w:rsidRDefault="00333F68" w:rsidP="00333F68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D65CAD">
        <w:rPr>
          <w:rFonts w:ascii="Times New Roman" w:hAnsi="Times New Roman"/>
          <w:sz w:val="32"/>
          <w:szCs w:val="32"/>
        </w:rPr>
        <w:t>Доля обрабатываемой пашни за период с 2011 года  увеличилась на 17%, и  в 2013 году  составила 95%  от её общей</w:t>
      </w:r>
      <w:r w:rsidRPr="00D65CAD">
        <w:rPr>
          <w:rFonts w:ascii="Times New Roman" w:hAnsi="Times New Roman"/>
          <w:sz w:val="32"/>
          <w:szCs w:val="32"/>
        </w:rPr>
        <w:tab/>
        <w:t xml:space="preserve"> площади. </w:t>
      </w:r>
    </w:p>
    <w:p w:rsidR="00333F68" w:rsidRPr="00D65CAD" w:rsidRDefault="00333F68" w:rsidP="00333F68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D65CAD">
        <w:rPr>
          <w:rFonts w:ascii="Times New Roman" w:hAnsi="Times New Roman"/>
          <w:sz w:val="32"/>
          <w:szCs w:val="32"/>
        </w:rPr>
        <w:t>В 2014 году  поставлена задача –ни одного гектара брошенной  пашни  на территории района.  Этот вопрос находится на особом контроле.</w:t>
      </w:r>
    </w:p>
    <w:p w:rsidR="004B7A8D" w:rsidRPr="00D65CAD" w:rsidRDefault="004B7A8D" w:rsidP="00333F68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333F68" w:rsidRPr="00D65CAD" w:rsidRDefault="00333F68" w:rsidP="00333F68">
      <w:pPr>
        <w:jc w:val="both"/>
        <w:rPr>
          <w:sz w:val="32"/>
          <w:szCs w:val="32"/>
        </w:rPr>
      </w:pPr>
      <w:r w:rsidRPr="00D65CAD">
        <w:rPr>
          <w:sz w:val="32"/>
          <w:szCs w:val="32"/>
        </w:rPr>
        <w:t xml:space="preserve">       Доля прибыльных сельскохозяйственных организаций в общем их числе в 2013 году составила 94 </w:t>
      </w:r>
      <w:r w:rsidRPr="00D65CAD">
        <w:rPr>
          <w:b/>
          <w:sz w:val="32"/>
          <w:szCs w:val="32"/>
        </w:rPr>
        <w:t>%</w:t>
      </w:r>
      <w:r w:rsidRPr="00D65CAD">
        <w:rPr>
          <w:sz w:val="32"/>
          <w:szCs w:val="32"/>
        </w:rPr>
        <w:t xml:space="preserve">. В 2014- 2015 годах планируется увеличение данного показателя до 100%.   </w:t>
      </w:r>
    </w:p>
    <w:p w:rsidR="00333F68" w:rsidRPr="00D65CAD" w:rsidRDefault="00333F68" w:rsidP="00333F68">
      <w:pPr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</w:p>
    <w:p w:rsidR="00333F68" w:rsidRDefault="00333F68" w:rsidP="00333F68">
      <w:pPr>
        <w:ind w:firstLine="900"/>
        <w:jc w:val="both"/>
        <w:rPr>
          <w:sz w:val="32"/>
          <w:szCs w:val="32"/>
        </w:rPr>
      </w:pPr>
      <w:r w:rsidRPr="00D65CAD">
        <w:rPr>
          <w:sz w:val="32"/>
          <w:szCs w:val="32"/>
        </w:rPr>
        <w:t>Государственная поддержка сельхозпредприятий района за 2013 год   составила 325 млн. руб.,  (в 2012 году  была  равна 204 млн.</w:t>
      </w:r>
      <w:r w:rsidR="00D65CAD">
        <w:rPr>
          <w:sz w:val="32"/>
          <w:szCs w:val="32"/>
        </w:rPr>
        <w:t xml:space="preserve"> </w:t>
      </w:r>
      <w:proofErr w:type="spellStart"/>
      <w:r w:rsidRPr="00D65CAD">
        <w:rPr>
          <w:sz w:val="32"/>
          <w:szCs w:val="32"/>
        </w:rPr>
        <w:t>руб</w:t>
      </w:r>
      <w:proofErr w:type="spellEnd"/>
      <w:r w:rsidRPr="00D65CAD">
        <w:rPr>
          <w:sz w:val="32"/>
          <w:szCs w:val="32"/>
        </w:rPr>
        <w:t>). Это  на 37 %  больше уровня  предыдущего года.</w:t>
      </w:r>
    </w:p>
    <w:p w:rsidR="002B038C" w:rsidRPr="00D65CAD" w:rsidRDefault="002B038C" w:rsidP="00333F68">
      <w:pPr>
        <w:ind w:firstLine="900"/>
        <w:jc w:val="both"/>
        <w:rPr>
          <w:sz w:val="32"/>
          <w:szCs w:val="32"/>
        </w:rPr>
      </w:pPr>
    </w:p>
    <w:p w:rsidR="00333F68" w:rsidRDefault="00333F68" w:rsidP="00333F68">
      <w:pPr>
        <w:ind w:firstLine="709"/>
        <w:jc w:val="both"/>
        <w:rPr>
          <w:color w:val="000000"/>
          <w:sz w:val="32"/>
          <w:szCs w:val="32"/>
        </w:rPr>
      </w:pPr>
      <w:r w:rsidRPr="00D65CAD">
        <w:rPr>
          <w:color w:val="000000"/>
          <w:sz w:val="32"/>
          <w:szCs w:val="32"/>
        </w:rPr>
        <w:t>Результатами оказанной государственной поддержки стало достижение положительной динамики по ключевым индикаторам развития АПК.</w:t>
      </w:r>
    </w:p>
    <w:p w:rsidR="00D65CAD" w:rsidRPr="00D65CAD" w:rsidRDefault="00D65CAD" w:rsidP="00333F68">
      <w:pPr>
        <w:ind w:firstLine="709"/>
        <w:jc w:val="both"/>
        <w:rPr>
          <w:color w:val="000000"/>
          <w:sz w:val="32"/>
          <w:szCs w:val="32"/>
        </w:rPr>
      </w:pPr>
    </w:p>
    <w:p w:rsidR="00333F68" w:rsidRDefault="004B7A8D" w:rsidP="00333F68">
      <w:pPr>
        <w:ind w:firstLine="709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>В 2013 году прогнозируется увеличение объема валовой продукции сельского хозяйства (в сопоставимых ценах) в хозяйствах всех категорий  к уровню 2012 года на 1,3%.</w:t>
      </w:r>
    </w:p>
    <w:p w:rsidR="002B038C" w:rsidRPr="00D65CAD" w:rsidRDefault="002B038C" w:rsidP="00333F68">
      <w:pPr>
        <w:ind w:firstLine="709"/>
        <w:jc w:val="both"/>
        <w:rPr>
          <w:color w:val="FF0000"/>
          <w:sz w:val="32"/>
          <w:szCs w:val="32"/>
        </w:rPr>
      </w:pPr>
    </w:p>
    <w:p w:rsidR="00333F68" w:rsidRPr="00D65CAD" w:rsidRDefault="00333F68" w:rsidP="004B7A8D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Индекс производства валовой продукции  сельского хозяйства  к уровню 2012 года оценивается на уровне 102,3%.</w:t>
      </w:r>
    </w:p>
    <w:p w:rsidR="00333F68" w:rsidRPr="00D65CAD" w:rsidRDefault="00333F68" w:rsidP="00333F68">
      <w:pPr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    </w:t>
      </w:r>
    </w:p>
    <w:p w:rsidR="00EB0D11" w:rsidRPr="00D65CAD" w:rsidRDefault="00333F68" w:rsidP="00333F68">
      <w:pPr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28"/>
          <w:szCs w:val="28"/>
        </w:rPr>
        <w:t xml:space="preserve">       </w:t>
      </w:r>
      <w:r w:rsidRPr="00D65CAD">
        <w:rPr>
          <w:color w:val="FF0000"/>
          <w:sz w:val="32"/>
          <w:szCs w:val="32"/>
        </w:rPr>
        <w:t xml:space="preserve">В 2013 году валовой сбор зерна составил 72,9 тысяч тонн при урожайности 14,1 ц/га. По Соглашению между Министерством  сельского хозяйства и продовольствия  Самарской области и администрацией района планировалось получить  57 </w:t>
      </w:r>
      <w:proofErr w:type="spellStart"/>
      <w:r w:rsidRPr="00D65CAD">
        <w:rPr>
          <w:color w:val="FF0000"/>
          <w:sz w:val="32"/>
          <w:szCs w:val="32"/>
        </w:rPr>
        <w:t>тыс.тонн</w:t>
      </w:r>
      <w:proofErr w:type="spellEnd"/>
      <w:r w:rsidRPr="00D65CAD">
        <w:rPr>
          <w:color w:val="FF0000"/>
          <w:sz w:val="32"/>
          <w:szCs w:val="32"/>
        </w:rPr>
        <w:t>, выполнение составило - 128%. (в 2012 году валовой сбор зерна составил 49,1 тысяч тонн при урожайности 12,5 ц/га).</w:t>
      </w:r>
    </w:p>
    <w:p w:rsidR="00333F68" w:rsidRPr="00D65CAD" w:rsidRDefault="00333F68" w:rsidP="00EB0D11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lastRenderedPageBreak/>
        <w:t xml:space="preserve"> В 2014 году планируется получить валовой сбор зерновых и зернобобовых культур по Соглашению с Министерством  сельского хозяйства   Самарской области и  администрацией  муниципального района  Пестравский района  не менее 80 тысяч тонн.</w:t>
      </w: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Площадь посевов подсолнечника  в 2013 году  составила 31,8 </w:t>
      </w:r>
      <w:proofErr w:type="spellStart"/>
      <w:r w:rsidRPr="00D65CAD">
        <w:rPr>
          <w:color w:val="FF0000"/>
          <w:sz w:val="32"/>
          <w:szCs w:val="32"/>
        </w:rPr>
        <w:t>тыс.га</w:t>
      </w:r>
      <w:proofErr w:type="spellEnd"/>
      <w:r w:rsidRPr="00D65CAD">
        <w:rPr>
          <w:color w:val="FF0000"/>
          <w:sz w:val="32"/>
          <w:szCs w:val="32"/>
        </w:rPr>
        <w:t xml:space="preserve">.. Валовый сбор  </w:t>
      </w:r>
      <w:proofErr w:type="spellStart"/>
      <w:r w:rsidRPr="00D65CAD">
        <w:rPr>
          <w:color w:val="FF0000"/>
          <w:sz w:val="32"/>
          <w:szCs w:val="32"/>
        </w:rPr>
        <w:t>маслосемян</w:t>
      </w:r>
      <w:proofErr w:type="spellEnd"/>
      <w:r w:rsidRPr="00D65CAD">
        <w:rPr>
          <w:color w:val="FF0000"/>
          <w:sz w:val="32"/>
          <w:szCs w:val="32"/>
        </w:rPr>
        <w:t xml:space="preserve">  составил 48,4 </w:t>
      </w:r>
      <w:proofErr w:type="spellStart"/>
      <w:r w:rsidRPr="00D65CAD">
        <w:rPr>
          <w:color w:val="FF0000"/>
          <w:sz w:val="32"/>
          <w:szCs w:val="32"/>
        </w:rPr>
        <w:t>тыс.тонн</w:t>
      </w:r>
      <w:proofErr w:type="spellEnd"/>
      <w:r w:rsidRPr="00D65CAD">
        <w:rPr>
          <w:color w:val="FF0000"/>
          <w:sz w:val="32"/>
          <w:szCs w:val="32"/>
        </w:rPr>
        <w:t>,  при урожайности 15,2  ц/га.</w:t>
      </w:r>
    </w:p>
    <w:p w:rsidR="00EB0D11" w:rsidRPr="00D65CAD" w:rsidRDefault="00333F68" w:rsidP="00333F68">
      <w:pPr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 </w:t>
      </w:r>
      <w:r w:rsidR="00EB0D11" w:rsidRPr="00D65CAD">
        <w:rPr>
          <w:color w:val="FF0000"/>
          <w:sz w:val="32"/>
          <w:szCs w:val="32"/>
        </w:rPr>
        <w:tab/>
      </w:r>
      <w:r w:rsidRPr="00D65CAD">
        <w:rPr>
          <w:color w:val="FF0000"/>
          <w:sz w:val="32"/>
          <w:szCs w:val="32"/>
        </w:rPr>
        <w:t xml:space="preserve">  Потенциалом роста валового  сбора зерна  являются  брошенные </w:t>
      </w:r>
      <w:proofErr w:type="spellStart"/>
      <w:r w:rsidRPr="00D65CAD">
        <w:rPr>
          <w:color w:val="FF0000"/>
          <w:sz w:val="32"/>
          <w:szCs w:val="32"/>
        </w:rPr>
        <w:t>сельхозугодья</w:t>
      </w:r>
      <w:proofErr w:type="spellEnd"/>
      <w:r w:rsidRPr="00D65CAD">
        <w:rPr>
          <w:color w:val="FF0000"/>
          <w:sz w:val="32"/>
          <w:szCs w:val="32"/>
        </w:rPr>
        <w:t xml:space="preserve">, которые  необходимо вводить в оборот  одновременно повышая  интенсификацию отрасли растениеводства, путём  применения  новых </w:t>
      </w:r>
      <w:proofErr w:type="spellStart"/>
      <w:r w:rsidRPr="00D65CAD">
        <w:rPr>
          <w:color w:val="FF0000"/>
          <w:sz w:val="32"/>
          <w:szCs w:val="32"/>
        </w:rPr>
        <w:t>агроприёмов</w:t>
      </w:r>
      <w:proofErr w:type="spellEnd"/>
      <w:r w:rsidRPr="00D65CAD">
        <w:rPr>
          <w:color w:val="FF0000"/>
          <w:sz w:val="32"/>
          <w:szCs w:val="32"/>
        </w:rPr>
        <w:t xml:space="preserve">, средств химизации, обновления </w:t>
      </w:r>
      <w:r w:rsidR="00EB0D11" w:rsidRPr="00D65CAD">
        <w:rPr>
          <w:color w:val="FF0000"/>
          <w:sz w:val="32"/>
          <w:szCs w:val="32"/>
        </w:rPr>
        <w:t xml:space="preserve"> класса  и сортов  семян. </w:t>
      </w:r>
    </w:p>
    <w:p w:rsidR="00333F68" w:rsidRPr="00D65CAD" w:rsidRDefault="00EB0D11" w:rsidP="00EB0D11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В</w:t>
      </w:r>
      <w:r w:rsidR="00333F68" w:rsidRPr="00D65CAD">
        <w:rPr>
          <w:color w:val="FF0000"/>
          <w:sz w:val="32"/>
          <w:szCs w:val="32"/>
        </w:rPr>
        <w:t xml:space="preserve"> 2014 году,   нам необходимо работать  над внесением  минеральных  удобрений, т.к. это  один из важных рычагов повышения  урожайности культур  с гектара. Учитывая, полученную   несвязанную поддержку  в растениеводстве  на  1 га   в 2013 году, и планируемую  в 2014 году, нам необходимо довести  внесение  минеральных удобрений  с 2,5 кг  в Д.В. на 1 гектар -  до 13 кг Д.В. на всю посевную площадь. Считаю, что ряду наших хозяйств  это посильно. Министерство сельского хозяйства и продовольствия  Самарской области в этом направлении уже сделало шаг -  снижена отпускная  цена  на 400 рублей за тонну. Следующий шаг за нами.</w:t>
      </w:r>
    </w:p>
    <w:p w:rsidR="00333F68" w:rsidRPr="00D65CAD" w:rsidRDefault="00333F68" w:rsidP="00333F68">
      <w:pPr>
        <w:jc w:val="both"/>
        <w:rPr>
          <w:color w:val="FF0000"/>
          <w:sz w:val="32"/>
          <w:szCs w:val="32"/>
        </w:rPr>
      </w:pP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За 2013 год приобретено 18 тракторов, 10 зерноуборочных комбайнов, но это  крайне мало  с учётом  объёмов  выполняемых работ, растущих  в связи  с увеличением площадей пашни  вводимой  в оборот. Сегодня на  1 трактор приходится 450 га обрабатываемой пашни, при этом если  учесть несколько видов  обработо</w:t>
      </w:r>
      <w:r w:rsidR="003F0130" w:rsidRPr="00D65CAD">
        <w:rPr>
          <w:color w:val="FF0000"/>
          <w:sz w:val="32"/>
          <w:szCs w:val="32"/>
        </w:rPr>
        <w:t>к, получается значительная нагрузка</w:t>
      </w:r>
      <w:r w:rsidRPr="00D65CAD">
        <w:rPr>
          <w:color w:val="FF0000"/>
          <w:sz w:val="32"/>
          <w:szCs w:val="32"/>
        </w:rPr>
        <w:t xml:space="preserve">.  </w:t>
      </w: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>Проблемным вопросом является и остаётся развитие животноводства  на территории района.</w:t>
      </w: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>Поголовье  КРС на территории района  в целом  за 2013 год снизилось. Снижение поголовья  высокими темпами идет   в личных подсобных хозяйствах  граждан. Всего поголовье с</w:t>
      </w:r>
      <w:r w:rsidR="00215469" w:rsidRPr="00D65CAD">
        <w:rPr>
          <w:color w:val="FF0000"/>
          <w:sz w:val="32"/>
          <w:szCs w:val="32"/>
        </w:rPr>
        <w:t>низилось на 512 голов</w:t>
      </w:r>
      <w:r w:rsidRPr="00D65CAD">
        <w:rPr>
          <w:color w:val="FF0000"/>
          <w:sz w:val="32"/>
          <w:szCs w:val="32"/>
        </w:rPr>
        <w:t xml:space="preserve">,  в том числе коров -289 голов.                      </w:t>
      </w: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lastRenderedPageBreak/>
        <w:t>Положительным моментом  в развитии животноводс</w:t>
      </w:r>
      <w:r w:rsidR="00215469" w:rsidRPr="00D65CAD">
        <w:rPr>
          <w:color w:val="FF0000"/>
          <w:sz w:val="32"/>
          <w:szCs w:val="32"/>
        </w:rPr>
        <w:t xml:space="preserve">тва  является  повышение   </w:t>
      </w:r>
      <w:r w:rsidRPr="00D65CAD">
        <w:rPr>
          <w:color w:val="FF0000"/>
          <w:sz w:val="32"/>
          <w:szCs w:val="32"/>
        </w:rPr>
        <w:t xml:space="preserve">поголовья КРС </w:t>
      </w:r>
      <w:r w:rsidR="00215469" w:rsidRPr="00D65CAD">
        <w:rPr>
          <w:color w:val="FF0000"/>
          <w:sz w:val="32"/>
          <w:szCs w:val="32"/>
        </w:rPr>
        <w:t>в КФХ (2012 г.-637 гол</w:t>
      </w:r>
      <w:r w:rsidRPr="00D65CAD">
        <w:rPr>
          <w:color w:val="FF0000"/>
          <w:sz w:val="32"/>
          <w:szCs w:val="32"/>
        </w:rPr>
        <w:t>, 2013 год- 1033 гол., рост поголовья составил в 1,6 раз.</w:t>
      </w:r>
      <w:r w:rsidR="00215469" w:rsidRPr="00D65CAD">
        <w:rPr>
          <w:color w:val="FF0000"/>
          <w:sz w:val="32"/>
          <w:szCs w:val="32"/>
        </w:rPr>
        <w:t>)</w:t>
      </w:r>
      <w:r w:rsidRPr="00D65CAD">
        <w:rPr>
          <w:color w:val="FF0000"/>
          <w:sz w:val="32"/>
          <w:szCs w:val="32"/>
        </w:rPr>
        <w:t xml:space="preserve"> </w:t>
      </w: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</w:p>
    <w:p w:rsidR="00333F68" w:rsidRDefault="00333F68" w:rsidP="00333F68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Производство молока в хозяйствах всех категорий составило 7,7 </w:t>
      </w:r>
      <w:proofErr w:type="spellStart"/>
      <w:r w:rsidRPr="00D65CAD">
        <w:rPr>
          <w:color w:val="FF0000"/>
          <w:sz w:val="32"/>
          <w:szCs w:val="32"/>
        </w:rPr>
        <w:t>тыс.тонн</w:t>
      </w:r>
      <w:proofErr w:type="spellEnd"/>
      <w:r w:rsidRPr="00D65CAD">
        <w:rPr>
          <w:color w:val="FF0000"/>
          <w:sz w:val="32"/>
          <w:szCs w:val="32"/>
        </w:rPr>
        <w:t xml:space="preserve">. По Соглашению между Министерством  сельского хозяйства и продовольствия  Самарской области и администрацией района производство молока планировалось произвести  8,8 тыс. тонн. Недовыполнение составило 1,1 </w:t>
      </w:r>
      <w:proofErr w:type="spellStart"/>
      <w:r w:rsidRPr="00D65CAD">
        <w:rPr>
          <w:color w:val="FF0000"/>
          <w:sz w:val="32"/>
          <w:szCs w:val="32"/>
        </w:rPr>
        <w:t>тыс.тонн</w:t>
      </w:r>
      <w:proofErr w:type="spellEnd"/>
      <w:r w:rsidRPr="00D65CAD">
        <w:rPr>
          <w:color w:val="FF0000"/>
          <w:sz w:val="32"/>
          <w:szCs w:val="32"/>
        </w:rPr>
        <w:t>. Показатель не выполнен по причине снижения поголовья коров на территории района.</w:t>
      </w:r>
    </w:p>
    <w:p w:rsidR="00CD29E5" w:rsidRPr="00D65CAD" w:rsidRDefault="00CD29E5" w:rsidP="00333F68">
      <w:pPr>
        <w:ind w:firstLine="708"/>
        <w:jc w:val="both"/>
        <w:rPr>
          <w:color w:val="FF0000"/>
          <w:sz w:val="32"/>
          <w:szCs w:val="32"/>
        </w:rPr>
      </w:pPr>
    </w:p>
    <w:p w:rsidR="00333F68" w:rsidRDefault="00333F68" w:rsidP="00333F68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Производство скота и птицы на убой в живом весе в хозяйствах всех категорий </w:t>
      </w:r>
      <w:r w:rsidR="00A26307">
        <w:rPr>
          <w:color w:val="FF0000"/>
          <w:sz w:val="32"/>
          <w:szCs w:val="32"/>
        </w:rPr>
        <w:t>составило 2,87 т.</w:t>
      </w:r>
      <w:r w:rsidRPr="00D65CAD">
        <w:rPr>
          <w:color w:val="FF0000"/>
          <w:sz w:val="32"/>
          <w:szCs w:val="32"/>
        </w:rPr>
        <w:t xml:space="preserve"> тонн, по Соглашению между Министерством  сельского хозяйства и продовольствия  Самарской области и администрацией р</w:t>
      </w:r>
      <w:r w:rsidR="009719B2" w:rsidRPr="00D65CAD">
        <w:rPr>
          <w:color w:val="FF0000"/>
          <w:sz w:val="32"/>
          <w:szCs w:val="32"/>
        </w:rPr>
        <w:t>айона планировалось на 2013 год</w:t>
      </w:r>
      <w:r w:rsidR="00A26307">
        <w:rPr>
          <w:color w:val="FF0000"/>
          <w:sz w:val="32"/>
          <w:szCs w:val="32"/>
        </w:rPr>
        <w:t xml:space="preserve"> - 3,3 т. тонн, т.е. 87,2 %.</w:t>
      </w:r>
      <w:r w:rsidRPr="00D65CAD">
        <w:rPr>
          <w:color w:val="FF0000"/>
          <w:sz w:val="32"/>
          <w:szCs w:val="32"/>
        </w:rPr>
        <w:t xml:space="preserve"> </w:t>
      </w:r>
    </w:p>
    <w:p w:rsidR="00A26307" w:rsidRPr="00D65CAD" w:rsidRDefault="00A26307" w:rsidP="00333F68">
      <w:pPr>
        <w:ind w:firstLine="708"/>
        <w:jc w:val="both"/>
        <w:rPr>
          <w:color w:val="FF0000"/>
          <w:sz w:val="32"/>
          <w:szCs w:val="32"/>
        </w:rPr>
      </w:pP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>В 2013 году два КФХ получили гранты  в размере 1,5 млн.</w:t>
      </w:r>
      <w:r w:rsidR="004B7A8D" w:rsidRPr="00D65CAD">
        <w:rPr>
          <w:color w:val="FF0000"/>
          <w:sz w:val="32"/>
          <w:szCs w:val="32"/>
        </w:rPr>
        <w:t xml:space="preserve"> </w:t>
      </w:r>
      <w:r w:rsidRPr="00D65CAD">
        <w:rPr>
          <w:color w:val="FF0000"/>
          <w:sz w:val="32"/>
          <w:szCs w:val="32"/>
        </w:rPr>
        <w:t>рублей как начинающие фермеры, два гранта  по 10 млн.</w:t>
      </w:r>
      <w:r w:rsidR="004B7A8D" w:rsidRPr="00D65CAD">
        <w:rPr>
          <w:color w:val="FF0000"/>
          <w:sz w:val="32"/>
          <w:szCs w:val="32"/>
        </w:rPr>
        <w:t xml:space="preserve"> </w:t>
      </w:r>
      <w:r w:rsidRPr="00D65CAD">
        <w:rPr>
          <w:color w:val="FF0000"/>
          <w:sz w:val="32"/>
          <w:szCs w:val="32"/>
        </w:rPr>
        <w:t xml:space="preserve">руб.  на строительство животноводческих ферм на базе КФХ. </w:t>
      </w: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>В 2014 году подготовлено для участи</w:t>
      </w:r>
      <w:r w:rsidR="00A26307">
        <w:rPr>
          <w:color w:val="FF0000"/>
          <w:sz w:val="32"/>
          <w:szCs w:val="32"/>
        </w:rPr>
        <w:t>я</w:t>
      </w:r>
      <w:r w:rsidRPr="00D65CAD">
        <w:rPr>
          <w:color w:val="FF0000"/>
          <w:sz w:val="32"/>
          <w:szCs w:val="32"/>
        </w:rPr>
        <w:t xml:space="preserve">  в программе получения грантов – 6  кандидатур.</w:t>
      </w:r>
    </w:p>
    <w:p w:rsidR="00333F68" w:rsidRPr="00D65CAD" w:rsidRDefault="00333F68" w:rsidP="00333F68">
      <w:pPr>
        <w:ind w:firstLine="708"/>
        <w:jc w:val="both"/>
        <w:rPr>
          <w:color w:val="FF0000"/>
          <w:sz w:val="32"/>
          <w:szCs w:val="32"/>
        </w:rPr>
      </w:pPr>
    </w:p>
    <w:p w:rsidR="002D287C" w:rsidRPr="00D65CAD" w:rsidRDefault="00333F68" w:rsidP="002D287C">
      <w:pPr>
        <w:ind w:firstLine="709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>Среднемесячная зарплата в сельском хозяйстве в 2013 году достигла 11400 рублей и составила 128 % , к планируемым 8900 руб. по соглашению между Министерством  сельского хозяйства и продовольствия  Самарской области и администрацией район</w:t>
      </w:r>
      <w:r w:rsidR="009719B2" w:rsidRPr="00D65CAD">
        <w:rPr>
          <w:color w:val="FF0000"/>
          <w:sz w:val="32"/>
          <w:szCs w:val="32"/>
        </w:rPr>
        <w:t>а</w:t>
      </w:r>
      <w:r w:rsidRPr="00D65CAD">
        <w:rPr>
          <w:color w:val="FF0000"/>
          <w:sz w:val="32"/>
          <w:szCs w:val="32"/>
        </w:rPr>
        <w:t xml:space="preserve">,  и  130 %          (8800 </w:t>
      </w:r>
      <w:proofErr w:type="spellStart"/>
      <w:r w:rsidRPr="00D65CAD">
        <w:rPr>
          <w:color w:val="FF0000"/>
          <w:sz w:val="32"/>
          <w:szCs w:val="32"/>
        </w:rPr>
        <w:t>руб</w:t>
      </w:r>
      <w:proofErr w:type="spellEnd"/>
      <w:r w:rsidRPr="00D65CAD">
        <w:rPr>
          <w:color w:val="FF0000"/>
          <w:sz w:val="32"/>
          <w:szCs w:val="32"/>
        </w:rPr>
        <w:t>) к уровню 2012 года.</w:t>
      </w:r>
    </w:p>
    <w:p w:rsidR="002D287C" w:rsidRPr="00D65CAD" w:rsidRDefault="002D287C" w:rsidP="002D287C">
      <w:pPr>
        <w:ind w:firstLine="709"/>
        <w:jc w:val="both"/>
        <w:rPr>
          <w:color w:val="FF0000"/>
          <w:sz w:val="32"/>
          <w:szCs w:val="32"/>
        </w:rPr>
      </w:pPr>
    </w:p>
    <w:p w:rsidR="002D287C" w:rsidRPr="00D65CAD" w:rsidRDefault="0092550B" w:rsidP="002D287C">
      <w:pPr>
        <w:ind w:firstLine="709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28"/>
          <w:szCs w:val="28"/>
        </w:rPr>
        <w:t xml:space="preserve">    </w:t>
      </w:r>
      <w:r w:rsidRPr="00D65CAD">
        <w:rPr>
          <w:color w:val="FF0000"/>
          <w:sz w:val="32"/>
          <w:szCs w:val="32"/>
        </w:rPr>
        <w:t xml:space="preserve">В отчетном году мы  работали  в новых условиях финансирования. </w:t>
      </w:r>
    </w:p>
    <w:p w:rsidR="002D287C" w:rsidRPr="00D65CAD" w:rsidRDefault="002D287C" w:rsidP="002D287C">
      <w:pPr>
        <w:ind w:firstLine="709"/>
        <w:jc w:val="both"/>
        <w:rPr>
          <w:color w:val="FF0000"/>
          <w:sz w:val="32"/>
          <w:szCs w:val="32"/>
        </w:rPr>
      </w:pPr>
    </w:p>
    <w:p w:rsidR="0092550B" w:rsidRPr="00D65CAD" w:rsidRDefault="0092550B" w:rsidP="002D287C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  Впервые</w:t>
      </w:r>
      <w:r w:rsidR="00E467E3" w:rsidRPr="00D65CAD">
        <w:rPr>
          <w:color w:val="FF0000"/>
          <w:sz w:val="32"/>
          <w:szCs w:val="32"/>
        </w:rPr>
        <w:t>,</w:t>
      </w:r>
      <w:r w:rsidRPr="00D65CAD">
        <w:rPr>
          <w:color w:val="FF0000"/>
          <w:sz w:val="32"/>
          <w:szCs w:val="32"/>
        </w:rPr>
        <w:t xml:space="preserve">  в  2013  году  муниципальный  район  и  сельские  поселения  стали получать  в  бюджет</w:t>
      </w:r>
      <w:r w:rsidR="00E467E3" w:rsidRPr="00D65CAD">
        <w:rPr>
          <w:color w:val="FF0000"/>
          <w:sz w:val="32"/>
          <w:szCs w:val="32"/>
        </w:rPr>
        <w:t xml:space="preserve">  субсидии  областного  бюджета для </w:t>
      </w:r>
      <w:proofErr w:type="spellStart"/>
      <w:r w:rsidR="00E467E3" w:rsidRPr="00D65CAD">
        <w:rPr>
          <w:color w:val="FF0000"/>
          <w:sz w:val="32"/>
          <w:szCs w:val="32"/>
        </w:rPr>
        <w:t>софинансирования</w:t>
      </w:r>
      <w:proofErr w:type="spellEnd"/>
      <w:r w:rsidR="00E467E3" w:rsidRPr="00D65CAD">
        <w:rPr>
          <w:color w:val="FF0000"/>
          <w:sz w:val="32"/>
          <w:szCs w:val="32"/>
        </w:rPr>
        <w:t xml:space="preserve"> расходных обязательств по вопросам местного значения, предоставляемых с учетом </w:t>
      </w:r>
      <w:r w:rsidR="00E467E3" w:rsidRPr="00D65CAD">
        <w:rPr>
          <w:color w:val="FF0000"/>
          <w:sz w:val="32"/>
          <w:szCs w:val="32"/>
        </w:rPr>
        <w:lastRenderedPageBreak/>
        <w:t xml:space="preserve">выполнения показателей социально-экономического </w:t>
      </w:r>
      <w:r w:rsidRPr="00D65CAD">
        <w:rPr>
          <w:color w:val="FF0000"/>
          <w:sz w:val="32"/>
          <w:szCs w:val="32"/>
        </w:rPr>
        <w:t xml:space="preserve">развития района и поселений.   </w:t>
      </w:r>
    </w:p>
    <w:p w:rsidR="002D287C" w:rsidRPr="00D65CAD" w:rsidRDefault="002D287C" w:rsidP="002D287C">
      <w:pPr>
        <w:ind w:firstLine="708"/>
        <w:jc w:val="both"/>
        <w:rPr>
          <w:color w:val="FF0000"/>
          <w:sz w:val="32"/>
          <w:szCs w:val="32"/>
        </w:rPr>
      </w:pPr>
    </w:p>
    <w:p w:rsidR="0092550B" w:rsidRPr="00D65CAD" w:rsidRDefault="0092550B" w:rsidP="002D287C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В течение года район стабильно выполнял итоговое  значение  плановых показателей, что позволило дополнительно получить в бюджет муниципального  района  2,9 </w:t>
      </w:r>
      <w:proofErr w:type="spellStart"/>
      <w:r w:rsidRPr="00D65CAD">
        <w:rPr>
          <w:color w:val="FF0000"/>
          <w:sz w:val="32"/>
          <w:szCs w:val="32"/>
        </w:rPr>
        <w:t>млн.руб</w:t>
      </w:r>
      <w:proofErr w:type="spellEnd"/>
      <w:r w:rsidRPr="00D65CAD">
        <w:rPr>
          <w:color w:val="FF0000"/>
          <w:sz w:val="32"/>
          <w:szCs w:val="32"/>
        </w:rPr>
        <w:t xml:space="preserve">., таким  образом  фактически за 2013 год  поступило  в  бюджет 27,9 </w:t>
      </w:r>
      <w:proofErr w:type="spellStart"/>
      <w:r w:rsidRPr="00D65CAD">
        <w:rPr>
          <w:color w:val="FF0000"/>
          <w:sz w:val="32"/>
          <w:szCs w:val="32"/>
        </w:rPr>
        <w:t>млн.руб</w:t>
      </w:r>
      <w:proofErr w:type="spellEnd"/>
      <w:r w:rsidRPr="00D65CAD">
        <w:rPr>
          <w:color w:val="FF0000"/>
          <w:sz w:val="32"/>
          <w:szCs w:val="32"/>
        </w:rPr>
        <w:t xml:space="preserve">. субсидий, вместо  первоначально  установленных  25,0  </w:t>
      </w:r>
      <w:proofErr w:type="spellStart"/>
      <w:r w:rsidRPr="00D65CAD">
        <w:rPr>
          <w:color w:val="FF0000"/>
          <w:sz w:val="32"/>
          <w:szCs w:val="32"/>
        </w:rPr>
        <w:t>млн.руб</w:t>
      </w:r>
      <w:proofErr w:type="spellEnd"/>
      <w:r w:rsidRPr="00D65CAD">
        <w:rPr>
          <w:color w:val="FF0000"/>
          <w:sz w:val="32"/>
          <w:szCs w:val="32"/>
        </w:rPr>
        <w:t>.</w:t>
      </w:r>
    </w:p>
    <w:p w:rsidR="0092550B" w:rsidRPr="00D65CAD" w:rsidRDefault="0092550B" w:rsidP="002D287C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 По  сельским  поселениям план  на  2013 год  составлял 8,1 </w:t>
      </w:r>
      <w:proofErr w:type="spellStart"/>
      <w:r w:rsidRPr="00D65CAD">
        <w:rPr>
          <w:color w:val="FF0000"/>
          <w:sz w:val="32"/>
          <w:szCs w:val="32"/>
        </w:rPr>
        <w:t>млн.руб</w:t>
      </w:r>
      <w:proofErr w:type="spellEnd"/>
      <w:r w:rsidRPr="00D65CAD">
        <w:rPr>
          <w:color w:val="FF0000"/>
          <w:sz w:val="32"/>
          <w:szCs w:val="32"/>
        </w:rPr>
        <w:t xml:space="preserve">.,  а  фактическое  значение  по  объему  «стимулирующих  субсидий», поступивших  в поселения,  составило  9,3 </w:t>
      </w:r>
      <w:proofErr w:type="spellStart"/>
      <w:r w:rsidRPr="00D65CAD">
        <w:rPr>
          <w:color w:val="FF0000"/>
          <w:sz w:val="32"/>
          <w:szCs w:val="32"/>
        </w:rPr>
        <w:t>млн.руб</w:t>
      </w:r>
      <w:proofErr w:type="spellEnd"/>
      <w:r w:rsidRPr="00D65CAD">
        <w:rPr>
          <w:color w:val="FF0000"/>
          <w:sz w:val="32"/>
          <w:szCs w:val="32"/>
        </w:rPr>
        <w:t xml:space="preserve">. </w:t>
      </w:r>
    </w:p>
    <w:p w:rsidR="002D287C" w:rsidRPr="00D65CAD" w:rsidRDefault="002D287C" w:rsidP="002D287C">
      <w:pPr>
        <w:ind w:firstLine="708"/>
        <w:jc w:val="both"/>
        <w:rPr>
          <w:color w:val="FF0000"/>
          <w:sz w:val="32"/>
          <w:szCs w:val="32"/>
        </w:rPr>
      </w:pPr>
    </w:p>
    <w:p w:rsidR="0092550B" w:rsidRPr="00D65CAD" w:rsidRDefault="0092550B" w:rsidP="002D287C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Следует отметить, что не все сельские поселения успешно справлялись с достижением  доведенных показателей, отражающих главным образом объемы закупок молока и мяса.</w:t>
      </w:r>
    </w:p>
    <w:p w:rsidR="0092550B" w:rsidRPr="00D65CAD" w:rsidRDefault="0092550B" w:rsidP="0092550B">
      <w:pPr>
        <w:jc w:val="both"/>
        <w:rPr>
          <w:color w:val="FF0000"/>
          <w:sz w:val="32"/>
          <w:szCs w:val="32"/>
        </w:rPr>
      </w:pPr>
    </w:p>
    <w:p w:rsidR="0092550B" w:rsidRPr="00D65CAD" w:rsidRDefault="0092550B" w:rsidP="002D287C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По-хорошему работали и получили дополнительно соответствующие субсидии сельские поселения:</w:t>
      </w:r>
    </w:p>
    <w:p w:rsidR="0092550B" w:rsidRPr="00D65CAD" w:rsidRDefault="0092550B" w:rsidP="0092550B">
      <w:pPr>
        <w:ind w:left="2340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Пестравка -   +695,4 </w:t>
      </w:r>
      <w:proofErr w:type="spellStart"/>
      <w:r w:rsidRPr="00D65CAD">
        <w:rPr>
          <w:color w:val="FF0000"/>
          <w:sz w:val="32"/>
          <w:szCs w:val="32"/>
        </w:rPr>
        <w:t>тыс.руб</w:t>
      </w:r>
      <w:proofErr w:type="spellEnd"/>
      <w:r w:rsidRPr="00D65CAD">
        <w:rPr>
          <w:color w:val="FF0000"/>
          <w:sz w:val="32"/>
          <w:szCs w:val="32"/>
        </w:rPr>
        <w:t>.</w:t>
      </w:r>
    </w:p>
    <w:p w:rsidR="0092550B" w:rsidRPr="00D65CAD" w:rsidRDefault="0092550B" w:rsidP="0092550B">
      <w:pPr>
        <w:ind w:left="2340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Майское  -       +430,8 </w:t>
      </w:r>
      <w:proofErr w:type="spellStart"/>
      <w:r w:rsidRPr="00D65CAD">
        <w:rPr>
          <w:color w:val="FF0000"/>
          <w:sz w:val="32"/>
          <w:szCs w:val="32"/>
        </w:rPr>
        <w:t>тыс.руб</w:t>
      </w:r>
      <w:proofErr w:type="spellEnd"/>
      <w:r w:rsidRPr="00D65CAD">
        <w:rPr>
          <w:color w:val="FF0000"/>
          <w:sz w:val="32"/>
          <w:szCs w:val="32"/>
        </w:rPr>
        <w:t>.</w:t>
      </w:r>
    </w:p>
    <w:p w:rsidR="0092550B" w:rsidRPr="00D65CAD" w:rsidRDefault="0092550B" w:rsidP="0092550B">
      <w:pPr>
        <w:ind w:left="2340"/>
        <w:jc w:val="both"/>
        <w:rPr>
          <w:color w:val="FF0000"/>
          <w:sz w:val="32"/>
          <w:szCs w:val="32"/>
        </w:rPr>
      </w:pPr>
      <w:proofErr w:type="spellStart"/>
      <w:r w:rsidRPr="00D65CAD">
        <w:rPr>
          <w:color w:val="FF0000"/>
          <w:sz w:val="32"/>
          <w:szCs w:val="32"/>
        </w:rPr>
        <w:t>Марьевка</w:t>
      </w:r>
      <w:proofErr w:type="spellEnd"/>
      <w:r w:rsidRPr="00D65CAD">
        <w:rPr>
          <w:color w:val="FF0000"/>
          <w:sz w:val="32"/>
          <w:szCs w:val="32"/>
        </w:rPr>
        <w:t xml:space="preserve"> -       + 238,9 </w:t>
      </w:r>
      <w:proofErr w:type="spellStart"/>
      <w:r w:rsidRPr="00D65CAD">
        <w:rPr>
          <w:color w:val="FF0000"/>
          <w:sz w:val="32"/>
          <w:szCs w:val="32"/>
        </w:rPr>
        <w:t>тыс.руб</w:t>
      </w:r>
      <w:proofErr w:type="spellEnd"/>
      <w:r w:rsidRPr="00D65CAD">
        <w:rPr>
          <w:color w:val="FF0000"/>
          <w:sz w:val="32"/>
          <w:szCs w:val="32"/>
        </w:rPr>
        <w:t>.</w:t>
      </w:r>
    </w:p>
    <w:p w:rsidR="0092550B" w:rsidRPr="00D65CAD" w:rsidRDefault="0092550B" w:rsidP="0092550B">
      <w:pPr>
        <w:ind w:left="2340"/>
        <w:jc w:val="both"/>
        <w:rPr>
          <w:color w:val="FF0000"/>
          <w:sz w:val="32"/>
          <w:szCs w:val="32"/>
        </w:rPr>
      </w:pPr>
      <w:proofErr w:type="spellStart"/>
      <w:r w:rsidRPr="00D65CAD">
        <w:rPr>
          <w:color w:val="FF0000"/>
          <w:sz w:val="32"/>
          <w:szCs w:val="32"/>
        </w:rPr>
        <w:t>Падовка</w:t>
      </w:r>
      <w:proofErr w:type="spellEnd"/>
      <w:r w:rsidRPr="00D65CAD">
        <w:rPr>
          <w:color w:val="FF0000"/>
          <w:sz w:val="32"/>
          <w:szCs w:val="32"/>
        </w:rPr>
        <w:t xml:space="preserve">    -       +  234,8 </w:t>
      </w:r>
      <w:proofErr w:type="spellStart"/>
      <w:r w:rsidRPr="00D65CAD">
        <w:rPr>
          <w:color w:val="FF0000"/>
          <w:sz w:val="32"/>
          <w:szCs w:val="32"/>
        </w:rPr>
        <w:t>тыс.руб</w:t>
      </w:r>
      <w:proofErr w:type="spellEnd"/>
      <w:r w:rsidRPr="00D65CAD">
        <w:rPr>
          <w:color w:val="FF0000"/>
          <w:sz w:val="32"/>
          <w:szCs w:val="32"/>
        </w:rPr>
        <w:t>.</w:t>
      </w:r>
    </w:p>
    <w:p w:rsidR="0092550B" w:rsidRPr="00D65CAD" w:rsidRDefault="0092550B" w:rsidP="0092550B">
      <w:pPr>
        <w:ind w:left="2340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Красная  Поляна - +40,2 </w:t>
      </w:r>
      <w:proofErr w:type="spellStart"/>
      <w:r w:rsidRPr="00D65CAD">
        <w:rPr>
          <w:color w:val="FF0000"/>
          <w:sz w:val="32"/>
          <w:szCs w:val="32"/>
        </w:rPr>
        <w:t>тыс.руб</w:t>
      </w:r>
      <w:proofErr w:type="spellEnd"/>
      <w:r w:rsidRPr="00D65CAD">
        <w:rPr>
          <w:color w:val="FF0000"/>
          <w:sz w:val="32"/>
          <w:szCs w:val="32"/>
        </w:rPr>
        <w:t>.</w:t>
      </w:r>
    </w:p>
    <w:p w:rsidR="002D287C" w:rsidRPr="00D65CAD" w:rsidRDefault="002D287C" w:rsidP="0092550B">
      <w:pPr>
        <w:ind w:left="2340"/>
        <w:jc w:val="both"/>
        <w:rPr>
          <w:color w:val="FF0000"/>
          <w:sz w:val="32"/>
          <w:szCs w:val="32"/>
        </w:rPr>
      </w:pPr>
    </w:p>
    <w:p w:rsidR="0092550B" w:rsidRPr="00D65CAD" w:rsidRDefault="0092550B" w:rsidP="002D287C">
      <w:pPr>
        <w:ind w:firstLine="708"/>
        <w:jc w:val="both"/>
        <w:rPr>
          <w:color w:val="FF0000"/>
          <w:sz w:val="32"/>
          <w:szCs w:val="32"/>
        </w:rPr>
      </w:pPr>
      <w:r w:rsidRPr="00D65CAD">
        <w:rPr>
          <w:color w:val="FF0000"/>
          <w:sz w:val="32"/>
          <w:szCs w:val="32"/>
        </w:rPr>
        <w:t xml:space="preserve">  Такой  механизм  распределения  средств  сохранится  и  на 2014 год  и  обязывает все  органы  местного  самоуправления работать над   выполнением  контрольных  значений,  в  </w:t>
      </w:r>
      <w:proofErr w:type="spellStart"/>
      <w:r w:rsidRPr="00D65CAD">
        <w:rPr>
          <w:color w:val="FF0000"/>
          <w:sz w:val="32"/>
          <w:szCs w:val="32"/>
        </w:rPr>
        <w:t>т.ч</w:t>
      </w:r>
      <w:proofErr w:type="spellEnd"/>
      <w:r w:rsidRPr="00D65CAD">
        <w:rPr>
          <w:color w:val="FF0000"/>
          <w:sz w:val="32"/>
          <w:szCs w:val="32"/>
        </w:rPr>
        <w:t>. создавать  условия  для  наращивания  производства  животноводческой  продукции.</w:t>
      </w:r>
    </w:p>
    <w:p w:rsidR="002D287C" w:rsidRPr="00D65CAD" w:rsidRDefault="002D287C" w:rsidP="002D287C">
      <w:pPr>
        <w:ind w:firstLine="708"/>
        <w:jc w:val="both"/>
        <w:rPr>
          <w:color w:val="FF0000"/>
          <w:sz w:val="32"/>
          <w:szCs w:val="32"/>
        </w:rPr>
      </w:pPr>
    </w:p>
    <w:p w:rsidR="002D287C" w:rsidRDefault="0092550B" w:rsidP="002D287C">
      <w:pPr>
        <w:pStyle w:val="2"/>
        <w:spacing w:line="276" w:lineRule="auto"/>
        <w:ind w:firstLine="708"/>
        <w:rPr>
          <w:sz w:val="32"/>
          <w:szCs w:val="32"/>
        </w:rPr>
      </w:pPr>
      <w:r w:rsidRPr="00D72490">
        <w:rPr>
          <w:sz w:val="32"/>
          <w:szCs w:val="32"/>
        </w:rPr>
        <w:t xml:space="preserve">  В целом  по  основным  параметрам бюджет муниципального района Пестравский за 2013 год исполнен по доходам на  98</w:t>
      </w:r>
      <w:r w:rsidR="002D287C">
        <w:rPr>
          <w:sz w:val="32"/>
          <w:szCs w:val="32"/>
        </w:rPr>
        <w:t>%</w:t>
      </w:r>
      <w:r w:rsidR="002B038C">
        <w:rPr>
          <w:sz w:val="32"/>
          <w:szCs w:val="32"/>
        </w:rPr>
        <w:t>.</w:t>
      </w:r>
      <w:r w:rsidRPr="00D72490">
        <w:rPr>
          <w:sz w:val="32"/>
          <w:szCs w:val="32"/>
        </w:rPr>
        <w:t xml:space="preserve">  </w:t>
      </w:r>
      <w:r w:rsidR="002D287C">
        <w:rPr>
          <w:sz w:val="32"/>
          <w:szCs w:val="32"/>
        </w:rPr>
        <w:t>О</w:t>
      </w:r>
      <w:r w:rsidRPr="00D72490">
        <w:rPr>
          <w:sz w:val="32"/>
          <w:szCs w:val="32"/>
        </w:rPr>
        <w:t xml:space="preserve">сновная  причина </w:t>
      </w:r>
      <w:r w:rsidR="002D287C">
        <w:rPr>
          <w:sz w:val="32"/>
          <w:szCs w:val="32"/>
        </w:rPr>
        <w:t>не выполнения состоит</w:t>
      </w:r>
      <w:r w:rsidRPr="00D72490">
        <w:rPr>
          <w:sz w:val="32"/>
          <w:szCs w:val="32"/>
        </w:rPr>
        <w:t xml:space="preserve"> в  том, что  субсидии  областного  бюджета </w:t>
      </w:r>
      <w:r w:rsidR="002D287C">
        <w:rPr>
          <w:sz w:val="32"/>
          <w:szCs w:val="32"/>
        </w:rPr>
        <w:t>были  запланированы, но</w:t>
      </w:r>
      <w:r w:rsidRPr="00D72490">
        <w:rPr>
          <w:sz w:val="32"/>
          <w:szCs w:val="32"/>
        </w:rPr>
        <w:t xml:space="preserve">  фактически  поступят в 2014 году. </w:t>
      </w:r>
    </w:p>
    <w:p w:rsidR="0092550B" w:rsidRPr="00D72490" w:rsidRDefault="0092550B" w:rsidP="002D287C">
      <w:pPr>
        <w:pStyle w:val="2"/>
        <w:spacing w:line="276" w:lineRule="auto"/>
        <w:ind w:firstLine="708"/>
        <w:rPr>
          <w:sz w:val="32"/>
          <w:szCs w:val="32"/>
        </w:rPr>
      </w:pPr>
      <w:r w:rsidRPr="00D72490">
        <w:rPr>
          <w:sz w:val="32"/>
          <w:szCs w:val="32"/>
        </w:rPr>
        <w:t xml:space="preserve"> По  собственным доходам исполнение составило 100%.</w:t>
      </w:r>
    </w:p>
    <w:p w:rsidR="0092550B" w:rsidRPr="0092550B" w:rsidRDefault="0092550B" w:rsidP="0092550B">
      <w:pPr>
        <w:jc w:val="both"/>
        <w:rPr>
          <w:i/>
          <w:sz w:val="28"/>
        </w:rPr>
      </w:pPr>
    </w:p>
    <w:p w:rsidR="0092550B" w:rsidRPr="00D72490" w:rsidRDefault="0092550B" w:rsidP="0092550B">
      <w:pPr>
        <w:jc w:val="both"/>
        <w:rPr>
          <w:sz w:val="32"/>
          <w:szCs w:val="32"/>
        </w:rPr>
      </w:pPr>
      <w:r w:rsidRPr="00D72490">
        <w:rPr>
          <w:sz w:val="32"/>
          <w:szCs w:val="32"/>
        </w:rPr>
        <w:lastRenderedPageBreak/>
        <w:t xml:space="preserve">        По расходам бюджета муниципального  района исполнение составило 457,3 млн. рублей при утвержденных  значениях  в  размере 476,5 млн. рублей или 96,</w:t>
      </w:r>
      <w:r w:rsidR="002D287C">
        <w:rPr>
          <w:sz w:val="32"/>
          <w:szCs w:val="32"/>
        </w:rPr>
        <w:t>4 % от запланированных объемов.  Это</w:t>
      </w:r>
      <w:r w:rsidRPr="00D72490">
        <w:rPr>
          <w:sz w:val="32"/>
          <w:szCs w:val="32"/>
        </w:rPr>
        <w:t xml:space="preserve">  объясняется тем,  что   утвержденные  расходы 2013 года  на  проектирование  дороги </w:t>
      </w:r>
      <w:proofErr w:type="spellStart"/>
      <w:r w:rsidRPr="00D72490">
        <w:rPr>
          <w:sz w:val="32"/>
          <w:szCs w:val="32"/>
        </w:rPr>
        <w:t>Ломовка</w:t>
      </w:r>
      <w:proofErr w:type="spellEnd"/>
      <w:r w:rsidRPr="00D72490">
        <w:rPr>
          <w:sz w:val="32"/>
          <w:szCs w:val="32"/>
        </w:rPr>
        <w:t xml:space="preserve"> – Тяглое Озеро,  в сумме  8,1 </w:t>
      </w:r>
      <w:proofErr w:type="spellStart"/>
      <w:r w:rsidRPr="00D72490">
        <w:rPr>
          <w:sz w:val="32"/>
          <w:szCs w:val="32"/>
        </w:rPr>
        <w:t>млн.руб</w:t>
      </w:r>
      <w:proofErr w:type="spellEnd"/>
      <w:r w:rsidRPr="00D72490">
        <w:rPr>
          <w:sz w:val="32"/>
          <w:szCs w:val="32"/>
        </w:rPr>
        <w:t xml:space="preserve">.,  фактически  будут  </w:t>
      </w:r>
      <w:r w:rsidR="002D287C">
        <w:rPr>
          <w:sz w:val="32"/>
          <w:szCs w:val="32"/>
        </w:rPr>
        <w:t>оплачиваться  лишь  в  2014 г. Р</w:t>
      </w:r>
      <w:r w:rsidRPr="00D72490">
        <w:rPr>
          <w:sz w:val="32"/>
          <w:szCs w:val="32"/>
        </w:rPr>
        <w:t>еализация ряда  вопросов  по  социальной  политике  перенесена  на  текущи</w:t>
      </w:r>
      <w:r w:rsidR="002D287C">
        <w:rPr>
          <w:sz w:val="32"/>
          <w:szCs w:val="32"/>
        </w:rPr>
        <w:t xml:space="preserve">й  год в  объеме  4,3 млн. руб., </w:t>
      </w:r>
      <w:r w:rsidRPr="00D72490">
        <w:rPr>
          <w:sz w:val="32"/>
          <w:szCs w:val="32"/>
        </w:rPr>
        <w:t xml:space="preserve">а  также  были  сокращены  общегосударственные  и другие расходы.  </w:t>
      </w:r>
    </w:p>
    <w:p w:rsidR="0092550B" w:rsidRPr="00D72490" w:rsidRDefault="0092550B" w:rsidP="0092550B">
      <w:pPr>
        <w:jc w:val="both"/>
        <w:rPr>
          <w:sz w:val="32"/>
          <w:szCs w:val="32"/>
        </w:rPr>
      </w:pPr>
    </w:p>
    <w:p w:rsidR="0092550B" w:rsidRPr="00D72490" w:rsidRDefault="0092550B" w:rsidP="0092550B">
      <w:pPr>
        <w:jc w:val="both"/>
        <w:rPr>
          <w:sz w:val="32"/>
          <w:szCs w:val="32"/>
        </w:rPr>
      </w:pPr>
      <w:r w:rsidRPr="00D72490">
        <w:rPr>
          <w:sz w:val="32"/>
          <w:szCs w:val="32"/>
        </w:rPr>
        <w:t xml:space="preserve">         В структуре  расходов бюджета  района    доля расходов  на социальную сферу составила  29 %  или 131,8 млн. руб.,  в  том  числе  на образование 50,8 млн. руб. (11,1%), на культуру 31,7млн. руб. (6,9%), на  социальную политику 49,3 </w:t>
      </w:r>
      <w:proofErr w:type="spellStart"/>
      <w:r w:rsidRPr="00D72490">
        <w:rPr>
          <w:sz w:val="32"/>
          <w:szCs w:val="32"/>
        </w:rPr>
        <w:t>млн.руб</w:t>
      </w:r>
      <w:proofErr w:type="spellEnd"/>
      <w:r w:rsidRPr="00D72490">
        <w:rPr>
          <w:sz w:val="32"/>
          <w:szCs w:val="32"/>
        </w:rPr>
        <w:t xml:space="preserve">. (10,7%). </w:t>
      </w:r>
    </w:p>
    <w:p w:rsidR="0092550B" w:rsidRPr="00D72490" w:rsidRDefault="0092550B" w:rsidP="0092550B">
      <w:pPr>
        <w:jc w:val="both"/>
        <w:rPr>
          <w:sz w:val="32"/>
          <w:szCs w:val="32"/>
        </w:rPr>
      </w:pPr>
    </w:p>
    <w:p w:rsidR="0092550B" w:rsidRPr="00D72490" w:rsidRDefault="0092550B" w:rsidP="0092550B">
      <w:pPr>
        <w:jc w:val="both"/>
        <w:rPr>
          <w:sz w:val="32"/>
          <w:szCs w:val="32"/>
        </w:rPr>
      </w:pPr>
      <w:r w:rsidRPr="00D72490">
        <w:rPr>
          <w:sz w:val="32"/>
          <w:szCs w:val="32"/>
        </w:rPr>
        <w:t xml:space="preserve">          За  отчетный  год  объем муниципального  долга уменьшился  на  3,3 </w:t>
      </w:r>
      <w:proofErr w:type="spellStart"/>
      <w:r w:rsidRPr="00D72490">
        <w:rPr>
          <w:sz w:val="32"/>
          <w:szCs w:val="32"/>
        </w:rPr>
        <w:t>млн.руб</w:t>
      </w:r>
      <w:proofErr w:type="spellEnd"/>
      <w:r w:rsidRPr="00D72490">
        <w:rPr>
          <w:sz w:val="32"/>
          <w:szCs w:val="32"/>
        </w:rPr>
        <w:t xml:space="preserve">., таким  образом    долговые  обязательства  на  01.01.2014г.  составляют  6,9 </w:t>
      </w:r>
      <w:proofErr w:type="spellStart"/>
      <w:r w:rsidRPr="00D72490">
        <w:rPr>
          <w:sz w:val="32"/>
          <w:szCs w:val="32"/>
        </w:rPr>
        <w:t>млн.руб</w:t>
      </w:r>
      <w:proofErr w:type="spellEnd"/>
      <w:r w:rsidRPr="00D72490">
        <w:rPr>
          <w:sz w:val="32"/>
          <w:szCs w:val="32"/>
        </w:rPr>
        <w:t>..</w:t>
      </w:r>
    </w:p>
    <w:p w:rsidR="0092550B" w:rsidRPr="00D72490" w:rsidRDefault="0092550B" w:rsidP="0092550B">
      <w:pPr>
        <w:jc w:val="both"/>
        <w:rPr>
          <w:sz w:val="32"/>
          <w:szCs w:val="32"/>
        </w:rPr>
      </w:pPr>
    </w:p>
    <w:p w:rsidR="00D13F42" w:rsidRPr="0048288C" w:rsidRDefault="00D13F42" w:rsidP="0048288C">
      <w:pPr>
        <w:jc w:val="both"/>
        <w:rPr>
          <w:sz w:val="32"/>
          <w:szCs w:val="32"/>
        </w:rPr>
      </w:pPr>
    </w:p>
    <w:p w:rsidR="00D13F42" w:rsidRDefault="000A2830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На территории района зарегистрировано 88 малых и средних предприятий и 302 предпринимателя без образования юридического лица. Из них 30 – предприятия по производству и переработке сельскохозяйственной продукции; 5 - занимаются производством пищевых продуктов; 34- заняты в сфере торговли;6-строительством; 13 предоставляют различного вида услуги.</w:t>
      </w:r>
    </w:p>
    <w:p w:rsidR="005C62DE" w:rsidRDefault="005C62DE" w:rsidP="006A224B">
      <w:pPr>
        <w:ind w:firstLine="708"/>
        <w:jc w:val="both"/>
        <w:rPr>
          <w:sz w:val="32"/>
          <w:szCs w:val="32"/>
        </w:rPr>
      </w:pPr>
    </w:p>
    <w:p w:rsidR="005C62DE" w:rsidRPr="005C62DE" w:rsidRDefault="005C62DE" w:rsidP="005C62DE">
      <w:pPr>
        <w:ind w:firstLine="708"/>
        <w:jc w:val="both"/>
        <w:rPr>
          <w:color w:val="C00000"/>
          <w:sz w:val="32"/>
          <w:szCs w:val="32"/>
        </w:rPr>
      </w:pPr>
      <w:r w:rsidRPr="005C62DE">
        <w:rPr>
          <w:color w:val="C00000"/>
          <w:sz w:val="32"/>
          <w:szCs w:val="32"/>
        </w:rPr>
        <w:t xml:space="preserve">Среднемесячная заработная плата на одного работающего  по крупным и  средним предприятиям  района составила   в 2012г. – 14543 руб. или 113,6% к уровню 2011г., за 9 мес. 2013г среднемесячная заработная плата составила 16896 руб., по оценке за 2013г – 16970руб. </w:t>
      </w:r>
    </w:p>
    <w:p w:rsidR="005C62DE" w:rsidRPr="005C62DE" w:rsidRDefault="005C62DE" w:rsidP="005C62DE">
      <w:pPr>
        <w:ind w:firstLine="708"/>
        <w:jc w:val="both"/>
        <w:rPr>
          <w:color w:val="C00000"/>
          <w:sz w:val="32"/>
          <w:szCs w:val="32"/>
        </w:rPr>
      </w:pPr>
      <w:r w:rsidRPr="005C62DE">
        <w:rPr>
          <w:color w:val="C00000"/>
          <w:sz w:val="32"/>
          <w:szCs w:val="32"/>
        </w:rPr>
        <w:t xml:space="preserve">В 2013г.  в банковских организациях  выдано 555 кредитов на сумму 152,8 </w:t>
      </w:r>
      <w:proofErr w:type="spellStart"/>
      <w:r w:rsidRPr="005C62DE">
        <w:rPr>
          <w:color w:val="C00000"/>
          <w:sz w:val="32"/>
          <w:szCs w:val="32"/>
        </w:rPr>
        <w:t>млн.руб</w:t>
      </w:r>
      <w:proofErr w:type="spellEnd"/>
      <w:r w:rsidRPr="005C62DE">
        <w:rPr>
          <w:color w:val="C00000"/>
          <w:sz w:val="32"/>
          <w:szCs w:val="32"/>
        </w:rPr>
        <w:t xml:space="preserve">  или 103,9% к уровню 2012г.</w:t>
      </w:r>
    </w:p>
    <w:p w:rsidR="00CD29E5" w:rsidRDefault="005C62DE" w:rsidP="005C62DE">
      <w:pPr>
        <w:ind w:firstLine="708"/>
        <w:jc w:val="both"/>
        <w:rPr>
          <w:color w:val="C00000"/>
          <w:sz w:val="32"/>
          <w:szCs w:val="32"/>
        </w:rPr>
      </w:pPr>
      <w:r w:rsidRPr="005C62DE">
        <w:rPr>
          <w:color w:val="C00000"/>
          <w:sz w:val="32"/>
          <w:szCs w:val="32"/>
        </w:rPr>
        <w:t xml:space="preserve"> Кредиты в 2013 году в расчете на душу населения составили 8599 руб. </w:t>
      </w:r>
    </w:p>
    <w:p w:rsidR="00CD29E5" w:rsidRDefault="005C62DE" w:rsidP="005C62DE">
      <w:pPr>
        <w:ind w:firstLine="708"/>
        <w:jc w:val="both"/>
        <w:rPr>
          <w:color w:val="C00000"/>
          <w:sz w:val="32"/>
          <w:szCs w:val="32"/>
        </w:rPr>
      </w:pPr>
      <w:r w:rsidRPr="005C62DE">
        <w:rPr>
          <w:color w:val="C00000"/>
          <w:sz w:val="32"/>
          <w:szCs w:val="32"/>
        </w:rPr>
        <w:t xml:space="preserve"> Было открыто 692 вклада</w:t>
      </w:r>
      <w:r w:rsidR="0036219B">
        <w:rPr>
          <w:color w:val="C00000"/>
          <w:sz w:val="32"/>
          <w:szCs w:val="32"/>
        </w:rPr>
        <w:t xml:space="preserve"> на сумму 88,6 </w:t>
      </w:r>
      <w:proofErr w:type="spellStart"/>
      <w:r w:rsidR="0036219B">
        <w:rPr>
          <w:color w:val="C00000"/>
          <w:sz w:val="32"/>
          <w:szCs w:val="32"/>
        </w:rPr>
        <w:t>млн.руб</w:t>
      </w:r>
      <w:proofErr w:type="spellEnd"/>
      <w:r w:rsidR="0036219B">
        <w:rPr>
          <w:color w:val="C00000"/>
          <w:sz w:val="32"/>
          <w:szCs w:val="32"/>
        </w:rPr>
        <w:t xml:space="preserve">. </w:t>
      </w:r>
    </w:p>
    <w:p w:rsidR="005C62DE" w:rsidRPr="005C62DE" w:rsidRDefault="0036219B" w:rsidP="005C62DE">
      <w:pPr>
        <w:ind w:firstLine="708"/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Вклады в 2013</w:t>
      </w:r>
      <w:r w:rsidR="005C62DE" w:rsidRPr="005C62DE">
        <w:rPr>
          <w:color w:val="C00000"/>
          <w:sz w:val="32"/>
          <w:szCs w:val="32"/>
        </w:rPr>
        <w:t xml:space="preserve"> году в расчете  на душу населения составили 4986 руб.</w:t>
      </w:r>
      <w:r w:rsidR="005C62DE" w:rsidRPr="005C62DE">
        <w:rPr>
          <w:color w:val="C00000"/>
          <w:sz w:val="32"/>
          <w:szCs w:val="32"/>
        </w:rPr>
        <w:tab/>
      </w:r>
    </w:p>
    <w:p w:rsidR="00DE7A9E" w:rsidRDefault="00DE7A9E" w:rsidP="005C62DE">
      <w:pPr>
        <w:ind w:firstLine="708"/>
        <w:jc w:val="both"/>
        <w:rPr>
          <w:sz w:val="32"/>
          <w:szCs w:val="32"/>
        </w:rPr>
      </w:pPr>
    </w:p>
    <w:p w:rsidR="005C62DE" w:rsidRPr="0048288C" w:rsidRDefault="005C62DE" w:rsidP="006A224B">
      <w:pPr>
        <w:ind w:firstLine="708"/>
        <w:jc w:val="both"/>
        <w:rPr>
          <w:sz w:val="32"/>
          <w:szCs w:val="32"/>
        </w:rPr>
      </w:pPr>
    </w:p>
    <w:p w:rsidR="003500CE" w:rsidRPr="006A224B" w:rsidRDefault="003500CE" w:rsidP="00DC106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 xml:space="preserve">В  районе сложились благоприятные условия для развития потребительского рынка товаров и услуг. Стабильно работают предприятия торговли. </w:t>
      </w:r>
    </w:p>
    <w:p w:rsidR="003500CE" w:rsidRPr="006A224B" w:rsidRDefault="003500CE" w:rsidP="0048288C">
      <w:pPr>
        <w:jc w:val="both"/>
        <w:rPr>
          <w:sz w:val="32"/>
          <w:szCs w:val="32"/>
        </w:rPr>
      </w:pPr>
    </w:p>
    <w:p w:rsidR="00F7537E" w:rsidRPr="006A224B" w:rsidRDefault="003500CE" w:rsidP="0048288C">
      <w:pPr>
        <w:jc w:val="both"/>
        <w:rPr>
          <w:sz w:val="32"/>
          <w:szCs w:val="32"/>
        </w:rPr>
      </w:pPr>
      <w:r w:rsidRPr="006A224B">
        <w:rPr>
          <w:sz w:val="32"/>
          <w:szCs w:val="32"/>
        </w:rPr>
        <w:t xml:space="preserve"> </w:t>
      </w:r>
      <w:r w:rsidR="00EC28F0" w:rsidRPr="006A224B">
        <w:rPr>
          <w:sz w:val="32"/>
          <w:szCs w:val="32"/>
        </w:rPr>
        <w:tab/>
      </w:r>
      <w:r w:rsidRPr="006A224B">
        <w:rPr>
          <w:sz w:val="32"/>
          <w:szCs w:val="32"/>
        </w:rPr>
        <w:t>Фу</w:t>
      </w:r>
      <w:r w:rsidR="007E7FD9" w:rsidRPr="006A224B">
        <w:rPr>
          <w:sz w:val="32"/>
          <w:szCs w:val="32"/>
        </w:rPr>
        <w:t>нкционируют 117 торговых точек,</w:t>
      </w:r>
      <w:r w:rsidR="00D32D4D" w:rsidRPr="006A224B">
        <w:rPr>
          <w:sz w:val="32"/>
          <w:szCs w:val="32"/>
        </w:rPr>
        <w:t xml:space="preserve"> </w:t>
      </w:r>
      <w:r w:rsidRPr="006A224B">
        <w:rPr>
          <w:sz w:val="32"/>
          <w:szCs w:val="32"/>
        </w:rPr>
        <w:t>из которых 7 промышленной группы, 77 смешанные.</w:t>
      </w:r>
      <w:r w:rsidR="00D32D4D" w:rsidRPr="006A224B">
        <w:rPr>
          <w:sz w:val="32"/>
          <w:szCs w:val="32"/>
        </w:rPr>
        <w:t xml:space="preserve"> Из общего количества действующих магазинов 8 принадлежат потребительской кооперации.</w:t>
      </w:r>
    </w:p>
    <w:p w:rsidR="00D32D4D" w:rsidRPr="006A224B" w:rsidRDefault="00D32D4D" w:rsidP="0048288C">
      <w:pPr>
        <w:jc w:val="both"/>
        <w:rPr>
          <w:sz w:val="32"/>
          <w:szCs w:val="32"/>
        </w:rPr>
      </w:pPr>
    </w:p>
    <w:p w:rsidR="00D32D4D" w:rsidRPr="006A224B" w:rsidRDefault="00D32D4D" w:rsidP="006A224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>Оборот розничной торговли за последние три года увеличился на 104%.</w:t>
      </w:r>
    </w:p>
    <w:p w:rsidR="00D32D4D" w:rsidRPr="006A224B" w:rsidRDefault="00D32D4D" w:rsidP="0048288C">
      <w:pPr>
        <w:jc w:val="both"/>
        <w:rPr>
          <w:sz w:val="32"/>
          <w:szCs w:val="32"/>
        </w:rPr>
      </w:pPr>
    </w:p>
    <w:p w:rsidR="00D32D4D" w:rsidRPr="006A224B" w:rsidRDefault="00D32D4D" w:rsidP="006A224B">
      <w:pPr>
        <w:ind w:firstLine="708"/>
        <w:jc w:val="both"/>
        <w:rPr>
          <w:sz w:val="32"/>
          <w:szCs w:val="32"/>
        </w:rPr>
      </w:pPr>
      <w:r w:rsidRPr="006A224B">
        <w:rPr>
          <w:bCs/>
          <w:iCs/>
          <w:sz w:val="32"/>
          <w:szCs w:val="32"/>
        </w:rPr>
        <w:t>Общественное питание</w:t>
      </w:r>
      <w:r w:rsidRPr="006A224B">
        <w:rPr>
          <w:sz w:val="32"/>
          <w:szCs w:val="32"/>
        </w:rPr>
        <w:t xml:space="preserve"> в районе представлено 17 объектами, из них  кафе 9, столовые 8.</w:t>
      </w:r>
    </w:p>
    <w:p w:rsidR="00EF0804" w:rsidRPr="006A224B" w:rsidRDefault="00EF0804" w:rsidP="0048288C">
      <w:pPr>
        <w:jc w:val="both"/>
        <w:rPr>
          <w:sz w:val="32"/>
          <w:szCs w:val="32"/>
        </w:rPr>
      </w:pPr>
    </w:p>
    <w:p w:rsidR="00D32D4D" w:rsidRPr="006A224B" w:rsidRDefault="00EF0804" w:rsidP="006A224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>Перерабатывающ</w:t>
      </w:r>
      <w:r w:rsidR="005C62DE">
        <w:rPr>
          <w:sz w:val="32"/>
          <w:szCs w:val="32"/>
        </w:rPr>
        <w:t xml:space="preserve">ая промышленность представлена </w:t>
      </w:r>
      <w:r w:rsidR="00CD76E6">
        <w:rPr>
          <w:sz w:val="32"/>
          <w:szCs w:val="32"/>
        </w:rPr>
        <w:t>предприятиями  по производству хлебобулочных изделий, молочной продукции,</w:t>
      </w:r>
      <w:r w:rsidRPr="006A224B">
        <w:rPr>
          <w:sz w:val="32"/>
          <w:szCs w:val="32"/>
        </w:rPr>
        <w:t xml:space="preserve"> цехами по производству рас</w:t>
      </w:r>
      <w:r w:rsidR="005C62DE">
        <w:rPr>
          <w:sz w:val="32"/>
          <w:szCs w:val="32"/>
        </w:rPr>
        <w:t xml:space="preserve">тительного масла, крупы, </w:t>
      </w:r>
      <w:r w:rsidR="00CD76E6">
        <w:rPr>
          <w:sz w:val="32"/>
          <w:szCs w:val="32"/>
        </w:rPr>
        <w:t xml:space="preserve">полуфабрикатов из </w:t>
      </w:r>
      <w:r w:rsidR="005C62DE">
        <w:rPr>
          <w:sz w:val="32"/>
          <w:szCs w:val="32"/>
        </w:rPr>
        <w:t>мяса.</w:t>
      </w:r>
    </w:p>
    <w:p w:rsidR="00843C07" w:rsidRPr="006A224B" w:rsidRDefault="00843C07" w:rsidP="0048288C">
      <w:pPr>
        <w:jc w:val="both"/>
        <w:rPr>
          <w:sz w:val="32"/>
          <w:szCs w:val="32"/>
        </w:rPr>
      </w:pPr>
    </w:p>
    <w:p w:rsidR="00EF0804" w:rsidRPr="006A224B" w:rsidRDefault="00EF0804" w:rsidP="006A224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>На территории района двумя предприятиями ведется добыча нефти с объемом  800 тыс. тонн в год.  С 2008 года  производится добыча природного камня и производство щебня с объемом добычи до 500 тыс. тонн.</w:t>
      </w:r>
    </w:p>
    <w:p w:rsidR="00EF0804" w:rsidRPr="006A224B" w:rsidRDefault="00EF0804" w:rsidP="0048288C">
      <w:pPr>
        <w:jc w:val="both"/>
        <w:rPr>
          <w:sz w:val="32"/>
          <w:szCs w:val="32"/>
        </w:rPr>
      </w:pPr>
    </w:p>
    <w:p w:rsidR="00C37C3C" w:rsidRPr="006A224B" w:rsidRDefault="00C37C3C" w:rsidP="006A224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>Имеющиеся  месторождения по добыче строительного камня и сырья для производства кирпича и черепицы на территории района, дают возможность развивать отрасль по производству строительных материалов.</w:t>
      </w:r>
    </w:p>
    <w:p w:rsidR="00C37C3C" w:rsidRPr="006A224B" w:rsidRDefault="00C37C3C" w:rsidP="0048288C">
      <w:pPr>
        <w:jc w:val="both"/>
        <w:rPr>
          <w:sz w:val="32"/>
          <w:szCs w:val="32"/>
        </w:rPr>
      </w:pPr>
    </w:p>
    <w:p w:rsidR="00C37C3C" w:rsidRPr="006A224B" w:rsidRDefault="00C37C3C" w:rsidP="006A224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 xml:space="preserve">Наличие трудовых ресурсов,  инвестиционных площадок, расположенных вблизи автомобильных дорог и населенных пунктов, возможность подключения к энергоресурсам, является потенциалом привлечения инвесторов для возрождения животноводческих комплексов и овощеводческих хозяйств, что в дальнейшем   будет способствовать социально- экономическому развитию района.   </w:t>
      </w:r>
    </w:p>
    <w:p w:rsidR="00C37C3C" w:rsidRPr="006A224B" w:rsidRDefault="00C37C3C" w:rsidP="0048288C">
      <w:pPr>
        <w:jc w:val="both"/>
        <w:rPr>
          <w:sz w:val="32"/>
          <w:szCs w:val="32"/>
        </w:rPr>
      </w:pPr>
    </w:p>
    <w:p w:rsidR="00EF0804" w:rsidRPr="006A224B" w:rsidRDefault="004F0AEE" w:rsidP="006A224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ходе реализации муниципальной программы</w:t>
      </w:r>
      <w:r w:rsidR="00C37C3C" w:rsidRPr="006A224B">
        <w:rPr>
          <w:sz w:val="32"/>
          <w:szCs w:val="32"/>
        </w:rPr>
        <w:t xml:space="preserve"> по  развитию предпринимательства на 2012-201</w:t>
      </w:r>
      <w:r>
        <w:rPr>
          <w:sz w:val="32"/>
          <w:szCs w:val="32"/>
        </w:rPr>
        <w:t xml:space="preserve">5 годы  из районного бюджета в 2013 году  выделено </w:t>
      </w:r>
      <w:r w:rsidR="00C37C3C" w:rsidRPr="006A224B">
        <w:rPr>
          <w:sz w:val="32"/>
          <w:szCs w:val="32"/>
        </w:rPr>
        <w:t xml:space="preserve">  199 тыс. </w:t>
      </w:r>
      <w:r>
        <w:rPr>
          <w:sz w:val="32"/>
          <w:szCs w:val="32"/>
        </w:rPr>
        <w:t xml:space="preserve">рублей </w:t>
      </w:r>
      <w:r w:rsidR="00C37C3C" w:rsidRPr="006A224B">
        <w:rPr>
          <w:sz w:val="32"/>
          <w:szCs w:val="32"/>
        </w:rPr>
        <w:t>на обучение 24 представителей субъектов малого и среднего предпринимательства.</w:t>
      </w:r>
    </w:p>
    <w:p w:rsidR="006D185A" w:rsidRPr="006A224B" w:rsidRDefault="006D185A" w:rsidP="0048288C">
      <w:pPr>
        <w:jc w:val="both"/>
        <w:rPr>
          <w:sz w:val="32"/>
          <w:szCs w:val="32"/>
        </w:rPr>
      </w:pPr>
    </w:p>
    <w:p w:rsidR="006D185A" w:rsidRPr="006A224B" w:rsidRDefault="006D185A" w:rsidP="006A224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>Дальнейшее развитие малого и среднего предпринимательства на территории района должно в первую очередь найти свое место в сельск</w:t>
      </w:r>
      <w:r w:rsidR="004F0AEE">
        <w:rPr>
          <w:sz w:val="32"/>
          <w:szCs w:val="32"/>
        </w:rPr>
        <w:t>охозяйственном производстве, растениеводстве,</w:t>
      </w:r>
      <w:r w:rsidRPr="006A224B">
        <w:rPr>
          <w:sz w:val="32"/>
          <w:szCs w:val="32"/>
        </w:rPr>
        <w:t xml:space="preserve"> </w:t>
      </w:r>
      <w:r w:rsidR="004F0AEE">
        <w:rPr>
          <w:sz w:val="32"/>
          <w:szCs w:val="32"/>
        </w:rPr>
        <w:t>животноводстве</w:t>
      </w:r>
      <w:r w:rsidRPr="006A224B">
        <w:rPr>
          <w:sz w:val="32"/>
          <w:szCs w:val="32"/>
        </w:rPr>
        <w:t xml:space="preserve">.  Будет развиваться сельское хозяйство - будет развиваться и </w:t>
      </w:r>
      <w:r w:rsidR="004F0AEE">
        <w:rPr>
          <w:sz w:val="32"/>
          <w:szCs w:val="32"/>
        </w:rPr>
        <w:t xml:space="preserve">перерабатывающая промышленность, строительство, торговля </w:t>
      </w:r>
      <w:proofErr w:type="spellStart"/>
      <w:r w:rsidR="004F0AEE">
        <w:rPr>
          <w:sz w:val="32"/>
          <w:szCs w:val="32"/>
        </w:rPr>
        <w:t>и.т.д</w:t>
      </w:r>
      <w:proofErr w:type="spellEnd"/>
      <w:r w:rsidR="004F0AEE">
        <w:rPr>
          <w:sz w:val="32"/>
          <w:szCs w:val="32"/>
        </w:rPr>
        <w:t>.</w:t>
      </w:r>
      <w:r w:rsidRPr="006A224B">
        <w:rPr>
          <w:sz w:val="32"/>
          <w:szCs w:val="32"/>
        </w:rPr>
        <w:tab/>
      </w:r>
    </w:p>
    <w:p w:rsidR="006D185A" w:rsidRPr="0048288C" w:rsidRDefault="006D185A" w:rsidP="0048288C">
      <w:pPr>
        <w:jc w:val="both"/>
        <w:rPr>
          <w:color w:val="C00000"/>
          <w:sz w:val="32"/>
          <w:szCs w:val="32"/>
        </w:rPr>
      </w:pPr>
    </w:p>
    <w:p w:rsidR="00794849" w:rsidRDefault="00794849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Развитие предпринимательства, занятие людей индивидуальной трудовой деятельностью, личным подсобным хозяйством положительно влияет на занятость населения.</w:t>
      </w:r>
    </w:p>
    <w:p w:rsidR="00BA4983" w:rsidRPr="0048288C" w:rsidRDefault="00BA4983" w:rsidP="0048288C">
      <w:pPr>
        <w:jc w:val="both"/>
        <w:rPr>
          <w:sz w:val="32"/>
          <w:szCs w:val="32"/>
        </w:rPr>
      </w:pPr>
    </w:p>
    <w:p w:rsidR="00794849" w:rsidRPr="002B038C" w:rsidRDefault="00BA4983" w:rsidP="0048288C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 w:rsidRPr="002B038C">
        <w:rPr>
          <w:color w:val="FF0000"/>
          <w:sz w:val="32"/>
          <w:szCs w:val="32"/>
        </w:rPr>
        <w:t xml:space="preserve">Ситуация на рынке труда имеет положительную динамику. </w:t>
      </w:r>
    </w:p>
    <w:p w:rsidR="00BA4983" w:rsidRPr="002B038C" w:rsidRDefault="00BA4983" w:rsidP="0048288C">
      <w:pPr>
        <w:jc w:val="both"/>
        <w:rPr>
          <w:color w:val="FF0000"/>
          <w:sz w:val="32"/>
          <w:szCs w:val="32"/>
        </w:rPr>
      </w:pPr>
    </w:p>
    <w:p w:rsidR="00794849" w:rsidRPr="0048288C" w:rsidRDefault="00794849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</w:t>
      </w:r>
      <w:r w:rsidR="00F96253" w:rsidRPr="0048288C">
        <w:rPr>
          <w:sz w:val="32"/>
          <w:szCs w:val="32"/>
        </w:rPr>
        <w:t>Удалось снизит</w:t>
      </w:r>
      <w:r w:rsidR="00BA4983">
        <w:rPr>
          <w:sz w:val="32"/>
          <w:szCs w:val="32"/>
        </w:rPr>
        <w:t>ь  уровень безработицы в районе с 2,7% (290 безработных граждан) на начало 2013 г. до 2,5% (268 безработных г</w:t>
      </w:r>
      <w:r w:rsidR="0036219B">
        <w:rPr>
          <w:sz w:val="32"/>
          <w:szCs w:val="32"/>
        </w:rPr>
        <w:t xml:space="preserve">раждан на начало 2014г. </w:t>
      </w:r>
    </w:p>
    <w:p w:rsidR="00794849" w:rsidRPr="0048288C" w:rsidRDefault="00794849" w:rsidP="0048288C">
      <w:pPr>
        <w:jc w:val="both"/>
        <w:rPr>
          <w:sz w:val="32"/>
          <w:szCs w:val="32"/>
        </w:rPr>
      </w:pPr>
    </w:p>
    <w:p w:rsidR="00794849" w:rsidRDefault="00794849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Через Центр занятости трудоустро</w:t>
      </w:r>
      <w:r w:rsidR="006872D9" w:rsidRPr="0048288C">
        <w:rPr>
          <w:sz w:val="32"/>
          <w:szCs w:val="32"/>
        </w:rPr>
        <w:t>ено 407</w:t>
      </w:r>
      <w:r w:rsidRPr="0048288C">
        <w:rPr>
          <w:sz w:val="32"/>
          <w:szCs w:val="32"/>
        </w:rPr>
        <w:t xml:space="preserve"> ч</w:t>
      </w:r>
      <w:r w:rsidR="006872D9" w:rsidRPr="0048288C">
        <w:rPr>
          <w:sz w:val="32"/>
          <w:szCs w:val="32"/>
        </w:rPr>
        <w:t xml:space="preserve">еловек </w:t>
      </w:r>
      <w:r w:rsidR="00747BCE" w:rsidRPr="0048288C">
        <w:rPr>
          <w:sz w:val="32"/>
          <w:szCs w:val="32"/>
        </w:rPr>
        <w:t xml:space="preserve"> (58,2%) </w:t>
      </w:r>
      <w:r w:rsidR="00BA4983">
        <w:rPr>
          <w:sz w:val="32"/>
          <w:szCs w:val="32"/>
        </w:rPr>
        <w:t>из 699 обратившихся в 2013г.</w:t>
      </w:r>
      <w:r w:rsidR="006872D9" w:rsidRPr="0048288C">
        <w:rPr>
          <w:sz w:val="32"/>
          <w:szCs w:val="32"/>
        </w:rPr>
        <w:t xml:space="preserve"> </w:t>
      </w:r>
    </w:p>
    <w:p w:rsidR="001A5DDE" w:rsidRPr="0048288C" w:rsidRDefault="001A5DDE" w:rsidP="0048288C">
      <w:pPr>
        <w:jc w:val="both"/>
        <w:rPr>
          <w:sz w:val="32"/>
          <w:szCs w:val="32"/>
        </w:rPr>
      </w:pPr>
    </w:p>
    <w:p w:rsidR="00843C07" w:rsidRPr="0048288C" w:rsidRDefault="00843C07" w:rsidP="0048288C">
      <w:pPr>
        <w:jc w:val="both"/>
        <w:rPr>
          <w:i/>
          <w:sz w:val="32"/>
          <w:szCs w:val="32"/>
        </w:rPr>
      </w:pPr>
    </w:p>
    <w:p w:rsidR="006D185A" w:rsidRPr="0048288C" w:rsidRDefault="006D185A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Ежегодно в области определяется рейтинг муниципальных образований более чем по 50 показателям социально-экономического развития.</w:t>
      </w:r>
    </w:p>
    <w:p w:rsidR="006D185A" w:rsidRPr="0048288C" w:rsidRDefault="006D185A" w:rsidP="0048288C">
      <w:pPr>
        <w:jc w:val="both"/>
        <w:rPr>
          <w:sz w:val="32"/>
          <w:szCs w:val="32"/>
        </w:rPr>
      </w:pPr>
    </w:p>
    <w:p w:rsidR="006D185A" w:rsidRPr="0048288C" w:rsidRDefault="006D185A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Наш район поднялся с </w:t>
      </w:r>
      <w:r w:rsidR="00C81D01" w:rsidRPr="0048288C">
        <w:rPr>
          <w:sz w:val="32"/>
          <w:szCs w:val="32"/>
        </w:rPr>
        <w:t>33</w:t>
      </w:r>
      <w:r w:rsidR="008F7B66" w:rsidRPr="0048288C">
        <w:rPr>
          <w:sz w:val="32"/>
          <w:szCs w:val="32"/>
        </w:rPr>
        <w:t xml:space="preserve"> </w:t>
      </w:r>
      <w:r w:rsidR="00C81D01" w:rsidRPr="0048288C">
        <w:rPr>
          <w:sz w:val="32"/>
          <w:szCs w:val="32"/>
        </w:rPr>
        <w:t>на 12 место!</w:t>
      </w:r>
      <w:r w:rsidRPr="0048288C">
        <w:rPr>
          <w:sz w:val="32"/>
          <w:szCs w:val="32"/>
        </w:rPr>
        <w:t xml:space="preserve"> И это нас радует</w:t>
      </w:r>
      <w:r w:rsidR="00C81D01" w:rsidRPr="0048288C">
        <w:rPr>
          <w:sz w:val="32"/>
          <w:szCs w:val="32"/>
        </w:rPr>
        <w:t>!</w:t>
      </w:r>
    </w:p>
    <w:p w:rsidR="00C81D01" w:rsidRPr="0048288C" w:rsidRDefault="00C81D01" w:rsidP="0048288C">
      <w:pPr>
        <w:jc w:val="both"/>
        <w:rPr>
          <w:sz w:val="32"/>
          <w:szCs w:val="32"/>
        </w:rPr>
      </w:pPr>
    </w:p>
    <w:p w:rsidR="00C81D01" w:rsidRPr="006A224B" w:rsidRDefault="00C81D01" w:rsidP="006A224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>Общий объем инвестиций  в 2013 году (9мес.) составил 507,2 млн.</w:t>
      </w:r>
      <w:r w:rsidR="007E7FD9" w:rsidRPr="006A224B">
        <w:rPr>
          <w:sz w:val="32"/>
          <w:szCs w:val="32"/>
        </w:rPr>
        <w:t xml:space="preserve"> </w:t>
      </w:r>
      <w:r w:rsidRPr="006A224B">
        <w:rPr>
          <w:sz w:val="32"/>
          <w:szCs w:val="32"/>
        </w:rPr>
        <w:t>рублей, что  превышает  годовой объем 2012г. на 165%.</w:t>
      </w:r>
    </w:p>
    <w:p w:rsidR="00C81D01" w:rsidRPr="006A224B" w:rsidRDefault="00C81D01" w:rsidP="0048288C">
      <w:pPr>
        <w:jc w:val="both"/>
        <w:rPr>
          <w:sz w:val="32"/>
          <w:szCs w:val="32"/>
        </w:rPr>
      </w:pPr>
      <w:r w:rsidRPr="006A224B">
        <w:rPr>
          <w:sz w:val="32"/>
          <w:szCs w:val="32"/>
        </w:rPr>
        <w:t xml:space="preserve"> </w:t>
      </w:r>
    </w:p>
    <w:p w:rsidR="00C81D01" w:rsidRPr="006A224B" w:rsidRDefault="00C81D01" w:rsidP="006A224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 xml:space="preserve">Органы местного самоуправления оказывают содействие в привлечении инвесторов на территорию района,  которое заключается в предоставлении льгот  организационного плана </w:t>
      </w:r>
      <w:r w:rsidRPr="006A224B">
        <w:rPr>
          <w:sz w:val="32"/>
          <w:szCs w:val="32"/>
        </w:rPr>
        <w:lastRenderedPageBreak/>
        <w:t>(сокращение сроков оформления документов, снижении ставок арендной платы).</w:t>
      </w:r>
    </w:p>
    <w:p w:rsidR="00C81D01" w:rsidRPr="006A224B" w:rsidRDefault="00C81D01" w:rsidP="0048288C">
      <w:pPr>
        <w:jc w:val="both"/>
        <w:rPr>
          <w:sz w:val="32"/>
          <w:szCs w:val="32"/>
        </w:rPr>
      </w:pPr>
    </w:p>
    <w:p w:rsidR="00BD75CE" w:rsidRPr="0048288C" w:rsidRDefault="00BD75CE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 послании  Губернатора особое внимание уделено заботе об отдельных категориях граждан</w:t>
      </w:r>
      <w:r w:rsidR="006A224B">
        <w:rPr>
          <w:sz w:val="32"/>
          <w:szCs w:val="32"/>
        </w:rPr>
        <w:t>, улучшению их жилищных условий</w:t>
      </w:r>
      <w:r w:rsidRPr="0048288C">
        <w:rPr>
          <w:sz w:val="32"/>
          <w:szCs w:val="32"/>
        </w:rPr>
        <w:t>. В целях решения данного вопроса наш район активно участвует в областных и федеральных программах.</w:t>
      </w:r>
    </w:p>
    <w:p w:rsidR="006A224B" w:rsidRDefault="006A224B" w:rsidP="0048288C">
      <w:pPr>
        <w:jc w:val="both"/>
        <w:rPr>
          <w:sz w:val="32"/>
          <w:szCs w:val="32"/>
        </w:rPr>
      </w:pPr>
    </w:p>
    <w:p w:rsidR="00544A34" w:rsidRPr="0048288C" w:rsidRDefault="0036219B" w:rsidP="006A224B">
      <w:pPr>
        <w:ind w:firstLine="708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В списках н</w:t>
      </w:r>
      <w:r w:rsidR="00544A34" w:rsidRPr="0048288C">
        <w:rPr>
          <w:sz w:val="32"/>
          <w:szCs w:val="32"/>
        </w:rPr>
        <w:t xml:space="preserve">а улучшение жилищных условий  по </w:t>
      </w:r>
      <w:r w:rsidR="00544A34" w:rsidRPr="0048288C">
        <w:rPr>
          <w:sz w:val="32"/>
          <w:szCs w:val="32"/>
          <w:lang w:val="de-DE"/>
        </w:rPr>
        <w:t>ФЦП «</w:t>
      </w:r>
      <w:r w:rsidR="00544A34" w:rsidRPr="00DC106B">
        <w:rPr>
          <w:sz w:val="32"/>
          <w:szCs w:val="32"/>
        </w:rPr>
        <w:t>Социальное</w:t>
      </w:r>
      <w:r w:rsidR="00544A34" w:rsidRPr="0048288C">
        <w:rPr>
          <w:sz w:val="32"/>
          <w:szCs w:val="32"/>
        </w:rPr>
        <w:t xml:space="preserve">  </w:t>
      </w:r>
      <w:r w:rsidR="00544A34" w:rsidRPr="00DC106B">
        <w:rPr>
          <w:sz w:val="32"/>
          <w:szCs w:val="32"/>
        </w:rPr>
        <w:t>развитие  села  до 2013года»</w:t>
      </w:r>
      <w:r>
        <w:rPr>
          <w:sz w:val="32"/>
          <w:szCs w:val="32"/>
        </w:rPr>
        <w:t xml:space="preserve"> состояло 56 семей, из которых 10 получили жилищные сертификаты на сумму 6,8 млн. рублей.</w:t>
      </w:r>
    </w:p>
    <w:p w:rsidR="00544A34" w:rsidRPr="0048288C" w:rsidRDefault="00544A34" w:rsidP="0048288C">
      <w:pPr>
        <w:jc w:val="both"/>
        <w:rPr>
          <w:sz w:val="32"/>
          <w:szCs w:val="32"/>
        </w:rPr>
      </w:pPr>
    </w:p>
    <w:p w:rsidR="00952035" w:rsidRPr="0048288C" w:rsidRDefault="00544A34" w:rsidP="006A224B">
      <w:pPr>
        <w:ind w:firstLine="708"/>
        <w:jc w:val="both"/>
        <w:rPr>
          <w:sz w:val="32"/>
          <w:szCs w:val="32"/>
        </w:rPr>
      </w:pPr>
      <w:r w:rsidRPr="00DC106B">
        <w:rPr>
          <w:sz w:val="32"/>
          <w:szCs w:val="32"/>
        </w:rPr>
        <w:t>В программе «Жилище»</w:t>
      </w:r>
      <w:r w:rsidR="00952035" w:rsidRPr="0048288C">
        <w:rPr>
          <w:sz w:val="32"/>
          <w:szCs w:val="32"/>
        </w:rPr>
        <w:t xml:space="preserve"> на 01.01.14 года состоит  78 молодых семей.  24 семьи – получили социальны</w:t>
      </w:r>
      <w:r w:rsidR="0036219B">
        <w:rPr>
          <w:sz w:val="32"/>
          <w:szCs w:val="32"/>
        </w:rPr>
        <w:t>е выплаты на приобретения жилья в 2013 году на сумму 11,6 млн. рублей.</w:t>
      </w:r>
    </w:p>
    <w:p w:rsidR="00CB139F" w:rsidRPr="0048288C" w:rsidRDefault="00CB139F" w:rsidP="0048288C">
      <w:pPr>
        <w:jc w:val="both"/>
        <w:rPr>
          <w:sz w:val="32"/>
          <w:szCs w:val="32"/>
        </w:rPr>
      </w:pPr>
    </w:p>
    <w:p w:rsidR="00CB139F" w:rsidRPr="0048288C" w:rsidRDefault="00CB139F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2013 году администрации района удалось  решить вопрос с обеспечением жилыми помещениями детей - сирот и детей оставшихся без попечения родителей. Улучшили свои жилищные условия 13 детей сирот, 7 семьям была  выдана социальная выплата на приобретение жилья  на сумму 4,3 млн. рублей,  а также было приобретено  6 жилых помещений для создания  специализированного жилищного фонда, в целях  предоставления их детям сиротам. На данные цели  освоено 6,117 млн.</w:t>
      </w:r>
      <w:r w:rsidR="007E7FD9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>руб.</w:t>
      </w:r>
    </w:p>
    <w:p w:rsidR="00CB139F" w:rsidRPr="0048288C" w:rsidRDefault="00CB139F" w:rsidP="0048288C">
      <w:pPr>
        <w:jc w:val="both"/>
        <w:rPr>
          <w:sz w:val="32"/>
          <w:szCs w:val="32"/>
        </w:rPr>
      </w:pPr>
    </w:p>
    <w:p w:rsidR="006C2A6B" w:rsidRPr="0048288C" w:rsidRDefault="00CB139F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По состоянию на 01.01.13 года  на очереди состоял 1 ветеран Великой Отечественной войны.   Было выявлено и поставлено на учет 9 ветеранов Великой Отечественной войны и уже в текущем году была выделена социальная выплата 4 семьям на общую сумму 4,642 млн.</w:t>
      </w:r>
      <w:r w:rsidR="007E7FD9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>руб.</w:t>
      </w:r>
      <w:r w:rsidRPr="0048288C">
        <w:rPr>
          <w:sz w:val="32"/>
          <w:szCs w:val="32"/>
          <w:u w:val="single"/>
        </w:rPr>
        <w:t xml:space="preserve">  </w:t>
      </w:r>
      <w:r w:rsidRPr="0048288C">
        <w:rPr>
          <w:sz w:val="32"/>
          <w:szCs w:val="32"/>
        </w:rPr>
        <w:t xml:space="preserve"> </w:t>
      </w:r>
    </w:p>
    <w:p w:rsidR="00CB139F" w:rsidRPr="0048288C" w:rsidRDefault="00CB139F" w:rsidP="0048288C">
      <w:pPr>
        <w:jc w:val="both"/>
        <w:rPr>
          <w:sz w:val="32"/>
          <w:szCs w:val="32"/>
          <w:u w:val="single"/>
        </w:rPr>
      </w:pPr>
      <w:r w:rsidRPr="0048288C">
        <w:rPr>
          <w:sz w:val="32"/>
          <w:szCs w:val="32"/>
        </w:rPr>
        <w:t xml:space="preserve">  </w:t>
      </w:r>
    </w:p>
    <w:p w:rsidR="006C2A6B" w:rsidRPr="0048288C" w:rsidRDefault="006C2A6B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Остро стоит вопрос с обеспечением</w:t>
      </w:r>
      <w:r w:rsidR="0034189E" w:rsidRPr="0048288C">
        <w:rPr>
          <w:sz w:val="32"/>
          <w:szCs w:val="32"/>
        </w:rPr>
        <w:t xml:space="preserve"> жильем</w:t>
      </w:r>
      <w:r w:rsidRPr="0048288C">
        <w:rPr>
          <w:sz w:val="32"/>
          <w:szCs w:val="32"/>
        </w:rPr>
        <w:t xml:space="preserve"> других категорий граждан, а именно:</w:t>
      </w:r>
    </w:p>
    <w:p w:rsidR="006C2A6B" w:rsidRPr="0048288C" w:rsidRDefault="006C2A6B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участники боевых действий в Афганистане, на Северном Кавказе — 13 семей;</w:t>
      </w:r>
    </w:p>
    <w:p w:rsidR="006C2A6B" w:rsidRPr="0048288C" w:rsidRDefault="006C2A6B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выехавшие из районов Крайнего севера и приравненных к ней местности — 3 семьи;</w:t>
      </w:r>
    </w:p>
    <w:p w:rsidR="006C2A6B" w:rsidRPr="0048288C" w:rsidRDefault="006C2A6B" w:rsidP="0048288C">
      <w:pPr>
        <w:jc w:val="both"/>
        <w:rPr>
          <w:sz w:val="32"/>
          <w:szCs w:val="32"/>
          <w:lang w:val="de-DE"/>
        </w:rPr>
      </w:pPr>
      <w:r w:rsidRPr="0048288C">
        <w:rPr>
          <w:sz w:val="32"/>
          <w:szCs w:val="32"/>
        </w:rPr>
        <w:t>граждане, проработавшие в тылу в период ВОВ — 3 семьи;</w:t>
      </w:r>
    </w:p>
    <w:p w:rsidR="006C2A6B" w:rsidRPr="006A224B" w:rsidRDefault="006C2A6B" w:rsidP="0048288C">
      <w:pPr>
        <w:jc w:val="both"/>
        <w:rPr>
          <w:sz w:val="32"/>
          <w:szCs w:val="32"/>
        </w:rPr>
      </w:pPr>
      <w:r w:rsidRPr="006A224B">
        <w:rPr>
          <w:sz w:val="32"/>
          <w:szCs w:val="32"/>
        </w:rPr>
        <w:lastRenderedPageBreak/>
        <w:t>семей, имеющих ребёнка-инвалида – 8 семей;</w:t>
      </w:r>
    </w:p>
    <w:p w:rsidR="006C2A6B" w:rsidRPr="006A224B" w:rsidRDefault="006C2A6B" w:rsidP="0048288C">
      <w:pPr>
        <w:jc w:val="both"/>
        <w:rPr>
          <w:sz w:val="32"/>
          <w:szCs w:val="32"/>
        </w:rPr>
      </w:pPr>
      <w:r w:rsidRPr="006A224B">
        <w:rPr>
          <w:sz w:val="32"/>
          <w:szCs w:val="32"/>
        </w:rPr>
        <w:t>инвалидов, находящихся на учёте в качестве нуждающихся в жилых помещениях по муниципальному району Пестравский Самарской области – 8 семей.</w:t>
      </w:r>
    </w:p>
    <w:p w:rsidR="00597CDB" w:rsidRPr="0048288C" w:rsidRDefault="00597CDB" w:rsidP="0048288C">
      <w:pPr>
        <w:jc w:val="both"/>
        <w:rPr>
          <w:sz w:val="32"/>
          <w:szCs w:val="32"/>
        </w:rPr>
      </w:pPr>
    </w:p>
    <w:p w:rsidR="00597CDB" w:rsidRPr="0048288C" w:rsidRDefault="00597CDB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2013</w:t>
      </w:r>
      <w:r w:rsidR="007E7FD9" w:rsidRPr="0048288C">
        <w:rPr>
          <w:sz w:val="32"/>
          <w:szCs w:val="32"/>
        </w:rPr>
        <w:t xml:space="preserve">г. </w:t>
      </w:r>
      <w:r w:rsidRPr="0048288C">
        <w:rPr>
          <w:sz w:val="32"/>
          <w:szCs w:val="32"/>
        </w:rPr>
        <w:t xml:space="preserve"> семьям, имеющих трех и более </w:t>
      </w:r>
      <w:r w:rsidR="0031615F" w:rsidRPr="0048288C">
        <w:rPr>
          <w:sz w:val="32"/>
          <w:szCs w:val="32"/>
        </w:rPr>
        <w:t xml:space="preserve">детей, </w:t>
      </w:r>
      <w:r w:rsidRPr="0048288C">
        <w:rPr>
          <w:sz w:val="32"/>
          <w:szCs w:val="32"/>
        </w:rPr>
        <w:t xml:space="preserve"> на бесп</w:t>
      </w:r>
      <w:r w:rsidR="0031615F" w:rsidRPr="0048288C">
        <w:rPr>
          <w:sz w:val="32"/>
          <w:szCs w:val="32"/>
        </w:rPr>
        <w:t xml:space="preserve">латной основе, </w:t>
      </w:r>
      <w:r w:rsidRPr="0048288C">
        <w:rPr>
          <w:sz w:val="32"/>
          <w:szCs w:val="32"/>
        </w:rPr>
        <w:t xml:space="preserve"> для индивидуального жилищного стр</w:t>
      </w:r>
      <w:r w:rsidR="0031615F" w:rsidRPr="0048288C">
        <w:rPr>
          <w:sz w:val="32"/>
          <w:szCs w:val="32"/>
        </w:rPr>
        <w:t xml:space="preserve">оительства </w:t>
      </w:r>
      <w:r w:rsidRPr="0048288C">
        <w:rPr>
          <w:sz w:val="32"/>
          <w:szCs w:val="32"/>
        </w:rPr>
        <w:t>предоставлено 14 земельных участков.</w:t>
      </w:r>
    </w:p>
    <w:p w:rsidR="00597CDB" w:rsidRPr="0048288C" w:rsidRDefault="00597CDB" w:rsidP="0048288C">
      <w:pPr>
        <w:jc w:val="both"/>
        <w:rPr>
          <w:sz w:val="32"/>
          <w:szCs w:val="32"/>
        </w:rPr>
      </w:pPr>
    </w:p>
    <w:p w:rsidR="005110BD" w:rsidRPr="0048288C" w:rsidRDefault="005110BD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Продолжалась реализация мероприятий по переселению граждан из аварийных домов</w:t>
      </w:r>
      <w:r w:rsidRPr="006A224B">
        <w:rPr>
          <w:sz w:val="32"/>
          <w:szCs w:val="32"/>
        </w:rPr>
        <w:t xml:space="preserve">.  96 семей </w:t>
      </w:r>
      <w:r w:rsidRPr="0048288C">
        <w:rPr>
          <w:sz w:val="32"/>
          <w:szCs w:val="32"/>
        </w:rPr>
        <w:t xml:space="preserve">улучшили свои жилищные условия. </w:t>
      </w:r>
      <w:r w:rsidR="00231485" w:rsidRPr="0048288C">
        <w:rPr>
          <w:sz w:val="32"/>
          <w:szCs w:val="32"/>
        </w:rPr>
        <w:t>Объем инвестиций составил 46,7 млн. руб.</w:t>
      </w:r>
    </w:p>
    <w:p w:rsidR="005110BD" w:rsidRPr="0048288C" w:rsidRDefault="005110BD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</w:t>
      </w:r>
    </w:p>
    <w:p w:rsidR="005110BD" w:rsidRPr="0048288C" w:rsidRDefault="005110BD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Реализация вышеуказанных мероприятий позволила муниципальному району Пестравский в 2013 году перевыполнить плановый показатель по вводу жилья на 32,6%, что является очень хорошим показателем деятельности администрации.</w:t>
      </w:r>
    </w:p>
    <w:p w:rsidR="00050586" w:rsidRPr="0048288C" w:rsidRDefault="00050586" w:rsidP="0048288C">
      <w:pPr>
        <w:jc w:val="both"/>
        <w:rPr>
          <w:sz w:val="32"/>
          <w:szCs w:val="32"/>
        </w:rPr>
      </w:pPr>
    </w:p>
    <w:p w:rsidR="00050586" w:rsidRPr="0048288C" w:rsidRDefault="00050586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целях стимулирования жилищного строительства на территории района,</w:t>
      </w:r>
      <w:r w:rsidR="00E96205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 xml:space="preserve"> во исполнение поручений Губернатора,</w:t>
      </w:r>
      <w:r w:rsidR="00E96205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 xml:space="preserve"> нам необходимо привлекать финансовые средства участников различных программ</w:t>
      </w:r>
      <w:r w:rsidR="00E96205" w:rsidRPr="0048288C">
        <w:rPr>
          <w:sz w:val="32"/>
          <w:szCs w:val="32"/>
        </w:rPr>
        <w:t xml:space="preserve">  на строительство нового жилья. Д</w:t>
      </w:r>
      <w:r w:rsidRPr="0048288C">
        <w:rPr>
          <w:sz w:val="32"/>
          <w:szCs w:val="32"/>
        </w:rPr>
        <w:t>ля этого в 2014 году предстоит работа по разработке проектно-сметной документации на строительство инженерной инфраструктуры в с.</w:t>
      </w:r>
      <w:r w:rsidR="006E66CA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>Пестравка п.</w:t>
      </w:r>
      <w:r w:rsidR="006E66CA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>Нефтянка, что позволит обеспечить 60 земельных участков инженерными коммуникациями и ввести в эксплуатацию недостроенные жилые дома.</w:t>
      </w:r>
    </w:p>
    <w:p w:rsidR="00050586" w:rsidRPr="0048288C" w:rsidRDefault="00050586" w:rsidP="0048288C">
      <w:pPr>
        <w:jc w:val="both"/>
        <w:rPr>
          <w:sz w:val="32"/>
          <w:szCs w:val="32"/>
        </w:rPr>
      </w:pPr>
    </w:p>
    <w:p w:rsidR="00CC2143" w:rsidRPr="0048288C" w:rsidRDefault="00CC2143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В Послании Губернатора особо подчеркивается неудовлетворенность жителей  работой  жилищно-коммунального комплекса. </w:t>
      </w:r>
    </w:p>
    <w:p w:rsidR="00CC2143" w:rsidRPr="0048288C" w:rsidRDefault="00CC2143" w:rsidP="0048288C">
      <w:pPr>
        <w:jc w:val="both"/>
        <w:rPr>
          <w:sz w:val="32"/>
          <w:szCs w:val="32"/>
        </w:rPr>
      </w:pPr>
    </w:p>
    <w:p w:rsidR="00E96205" w:rsidRPr="0048288C" w:rsidRDefault="00CC2143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По прежнему нормальной работе МУП «ЖКХ Пестравского района» препятствует высокая задолженность за предоставленные коммунальные услуги населению и организациям,  и высокая доля затрат на энергоносители. </w:t>
      </w:r>
    </w:p>
    <w:p w:rsidR="00DC106B" w:rsidRDefault="00DC106B" w:rsidP="006A224B">
      <w:pPr>
        <w:ind w:firstLine="708"/>
        <w:jc w:val="both"/>
        <w:rPr>
          <w:sz w:val="32"/>
          <w:szCs w:val="32"/>
        </w:rPr>
      </w:pPr>
    </w:p>
    <w:p w:rsidR="00E96205" w:rsidRPr="0048288C" w:rsidRDefault="0036219B" w:rsidP="006A224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 конец 20</w:t>
      </w:r>
      <w:r w:rsidR="00CC2143" w:rsidRPr="0048288C">
        <w:rPr>
          <w:sz w:val="32"/>
          <w:szCs w:val="32"/>
        </w:rPr>
        <w:t>13 года дебиторская задолженность потребителей коммунальных услуг достигла 12,54 млн.</w:t>
      </w:r>
      <w:r w:rsidR="006E66CA" w:rsidRPr="0048288C">
        <w:rPr>
          <w:sz w:val="32"/>
          <w:szCs w:val="32"/>
        </w:rPr>
        <w:t xml:space="preserve"> </w:t>
      </w:r>
      <w:r w:rsidR="00CC2143" w:rsidRPr="0048288C">
        <w:rPr>
          <w:sz w:val="32"/>
          <w:szCs w:val="32"/>
        </w:rPr>
        <w:t>рублей</w:t>
      </w:r>
      <w:r w:rsidR="00E96205" w:rsidRPr="0048288C">
        <w:rPr>
          <w:sz w:val="32"/>
          <w:szCs w:val="32"/>
        </w:rPr>
        <w:t>,</w:t>
      </w:r>
      <w:r w:rsidR="00CC2143" w:rsidRPr="0048288C">
        <w:rPr>
          <w:sz w:val="32"/>
          <w:szCs w:val="32"/>
        </w:rPr>
        <w:t xml:space="preserve"> из которых 8,6 задолженность прошлых  лет.</w:t>
      </w:r>
    </w:p>
    <w:p w:rsidR="00DC106B" w:rsidRDefault="00DC106B" w:rsidP="006A224B">
      <w:pPr>
        <w:ind w:firstLine="708"/>
        <w:jc w:val="both"/>
        <w:rPr>
          <w:sz w:val="32"/>
          <w:szCs w:val="32"/>
        </w:rPr>
      </w:pPr>
    </w:p>
    <w:p w:rsidR="00E96205" w:rsidRPr="0048288C" w:rsidRDefault="00CC2143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Все эти факторы недолжным образом влияют на нормальную работу предприятия.</w:t>
      </w:r>
      <w:r w:rsidRPr="0048288C">
        <w:rPr>
          <w:sz w:val="32"/>
          <w:szCs w:val="32"/>
        </w:rPr>
        <w:tab/>
      </w:r>
    </w:p>
    <w:p w:rsidR="00DC106B" w:rsidRDefault="00DC106B" w:rsidP="006A224B">
      <w:pPr>
        <w:ind w:firstLine="708"/>
        <w:jc w:val="both"/>
        <w:rPr>
          <w:sz w:val="32"/>
          <w:szCs w:val="32"/>
        </w:rPr>
      </w:pPr>
    </w:p>
    <w:p w:rsidR="0080349A" w:rsidRPr="0048288C" w:rsidRDefault="00CC2143" w:rsidP="0080349A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целях возмещения затрат за предоставленные услуги администрацией муниципального района Пестравский МУП «ЖКХ Пестравского района» в 2013 году были предоставлены субсидии в объеме 8,9  млн.</w:t>
      </w:r>
      <w:r w:rsidR="006E66CA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>рублей, что позволило предприятию подготовится к отопительному сезону и закрыть задолженность перед поставщиками за энергоносители.</w:t>
      </w:r>
      <w:r w:rsidR="0080349A" w:rsidRPr="0036219B">
        <w:rPr>
          <w:sz w:val="32"/>
          <w:szCs w:val="32"/>
        </w:rPr>
        <w:t xml:space="preserve"> </w:t>
      </w:r>
      <w:r w:rsidR="0080349A" w:rsidRPr="002B038C">
        <w:rPr>
          <w:sz w:val="32"/>
          <w:szCs w:val="32"/>
        </w:rPr>
        <w:t xml:space="preserve">Текущая задолженность за </w:t>
      </w:r>
      <w:proofErr w:type="spellStart"/>
      <w:r w:rsidR="0080349A" w:rsidRPr="002B038C">
        <w:rPr>
          <w:sz w:val="32"/>
          <w:szCs w:val="32"/>
        </w:rPr>
        <w:t>энергоностители</w:t>
      </w:r>
      <w:proofErr w:type="spellEnd"/>
      <w:r w:rsidR="0080349A" w:rsidRPr="002B038C">
        <w:rPr>
          <w:sz w:val="32"/>
          <w:szCs w:val="32"/>
        </w:rPr>
        <w:t xml:space="preserve"> составляет 6.9 млн.</w:t>
      </w:r>
      <w:r w:rsidR="002D287C" w:rsidRPr="002B038C">
        <w:rPr>
          <w:sz w:val="32"/>
          <w:szCs w:val="32"/>
        </w:rPr>
        <w:t xml:space="preserve"> </w:t>
      </w:r>
      <w:r w:rsidR="0080349A" w:rsidRPr="002B038C">
        <w:rPr>
          <w:sz w:val="32"/>
          <w:szCs w:val="32"/>
        </w:rPr>
        <w:t>рублей.</w:t>
      </w:r>
      <w:r w:rsidR="0080349A">
        <w:rPr>
          <w:sz w:val="32"/>
          <w:szCs w:val="32"/>
        </w:rPr>
        <w:t xml:space="preserve"> </w:t>
      </w:r>
    </w:p>
    <w:p w:rsidR="00CC2143" w:rsidRPr="0048288C" w:rsidRDefault="00CC2143" w:rsidP="006A224B">
      <w:pPr>
        <w:ind w:firstLine="708"/>
        <w:jc w:val="both"/>
        <w:rPr>
          <w:sz w:val="32"/>
          <w:szCs w:val="32"/>
        </w:rPr>
      </w:pPr>
    </w:p>
    <w:p w:rsidR="006E66CA" w:rsidRPr="0048288C" w:rsidRDefault="006E66CA" w:rsidP="0048288C">
      <w:pPr>
        <w:jc w:val="both"/>
        <w:rPr>
          <w:sz w:val="32"/>
          <w:szCs w:val="32"/>
        </w:rPr>
      </w:pPr>
    </w:p>
    <w:p w:rsidR="006E66CA" w:rsidRPr="0048288C" w:rsidRDefault="006E66CA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На территории района по прежнему основной проблемой остается качество питьевой воды, подаваемой населению. </w:t>
      </w:r>
    </w:p>
    <w:p w:rsidR="0034189E" w:rsidRPr="0048288C" w:rsidRDefault="0034189E" w:rsidP="0048288C">
      <w:pPr>
        <w:jc w:val="both"/>
        <w:rPr>
          <w:sz w:val="32"/>
          <w:szCs w:val="32"/>
        </w:rPr>
      </w:pPr>
    </w:p>
    <w:p w:rsidR="00E96205" w:rsidRPr="0048288C" w:rsidRDefault="006E66CA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ab/>
        <w:t xml:space="preserve">В целях ее решения в с. Пестравка продолжается строительство Пестравского группового водопровода. </w:t>
      </w:r>
    </w:p>
    <w:p w:rsidR="00E96205" w:rsidRPr="0048288C" w:rsidRDefault="00E96205" w:rsidP="0048288C">
      <w:pPr>
        <w:jc w:val="both"/>
        <w:rPr>
          <w:sz w:val="32"/>
          <w:szCs w:val="32"/>
        </w:rPr>
      </w:pPr>
    </w:p>
    <w:p w:rsidR="00E96205" w:rsidRPr="0048288C" w:rsidRDefault="006E66CA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2013 году на данном объекте было освоено 10,4 млн. рублей.</w:t>
      </w:r>
    </w:p>
    <w:p w:rsidR="00E96205" w:rsidRPr="0048288C" w:rsidRDefault="00E96205" w:rsidP="0048288C">
      <w:pPr>
        <w:jc w:val="both"/>
        <w:rPr>
          <w:sz w:val="32"/>
          <w:szCs w:val="32"/>
        </w:rPr>
      </w:pPr>
    </w:p>
    <w:p w:rsidR="00E96205" w:rsidRPr="0048288C" w:rsidRDefault="006E66CA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2014-2015 годах</w:t>
      </w:r>
      <w:r w:rsidR="00231485" w:rsidRPr="0048288C">
        <w:rPr>
          <w:sz w:val="32"/>
          <w:szCs w:val="32"/>
        </w:rPr>
        <w:t xml:space="preserve"> предстоит освоить еще более 114,7 млн. рублей, в те</w:t>
      </w:r>
      <w:r w:rsidR="0036219B">
        <w:rPr>
          <w:sz w:val="32"/>
          <w:szCs w:val="32"/>
        </w:rPr>
        <w:t>кущем году 58,1</w:t>
      </w:r>
      <w:r w:rsidR="00231485" w:rsidRPr="0048288C">
        <w:rPr>
          <w:sz w:val="32"/>
          <w:szCs w:val="32"/>
        </w:rPr>
        <w:t xml:space="preserve"> млн. руб.</w:t>
      </w:r>
    </w:p>
    <w:p w:rsidR="00E96205" w:rsidRPr="0048288C" w:rsidRDefault="00E96205" w:rsidP="0048288C">
      <w:pPr>
        <w:jc w:val="both"/>
        <w:rPr>
          <w:sz w:val="32"/>
          <w:szCs w:val="32"/>
        </w:rPr>
      </w:pPr>
    </w:p>
    <w:p w:rsidR="006E66CA" w:rsidRDefault="006E66CA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После ввода в эксплуатацию данного объекта жители 5 сел с населением более 10 тыс. человек будут получать качественную питьевую воду. </w:t>
      </w:r>
    </w:p>
    <w:p w:rsidR="00193CD9" w:rsidRDefault="00193CD9" w:rsidP="006A224B">
      <w:pPr>
        <w:ind w:firstLine="708"/>
        <w:jc w:val="both"/>
        <w:rPr>
          <w:sz w:val="32"/>
          <w:szCs w:val="32"/>
        </w:rPr>
      </w:pPr>
    </w:p>
    <w:p w:rsidR="00193CD9" w:rsidRPr="0048288C" w:rsidRDefault="00193CD9" w:rsidP="00193CD9">
      <w:pPr>
        <w:ind w:firstLine="708"/>
        <w:jc w:val="both"/>
        <w:rPr>
          <w:sz w:val="32"/>
          <w:szCs w:val="32"/>
        </w:rPr>
      </w:pPr>
      <w:r w:rsidRPr="002B038C">
        <w:rPr>
          <w:sz w:val="32"/>
          <w:szCs w:val="32"/>
        </w:rPr>
        <w:t xml:space="preserve">В 2014 году нам предстоит завершить работу по разработке проектно-сметной документации и пройти государственную экспертизу проекта на </w:t>
      </w:r>
      <w:proofErr w:type="spellStart"/>
      <w:r w:rsidRPr="002B038C">
        <w:rPr>
          <w:sz w:val="32"/>
          <w:szCs w:val="32"/>
        </w:rPr>
        <w:t>Падовский</w:t>
      </w:r>
      <w:proofErr w:type="spellEnd"/>
      <w:r w:rsidRPr="002B038C">
        <w:rPr>
          <w:sz w:val="32"/>
          <w:szCs w:val="32"/>
        </w:rPr>
        <w:t xml:space="preserve"> групповой водопровод.  Для этого правительство Самарской области предусмотрело денежные средства в размере 12.7 млн. рублей.</w:t>
      </w:r>
    </w:p>
    <w:p w:rsidR="00231485" w:rsidRPr="0048288C" w:rsidRDefault="00231485" w:rsidP="0048288C">
      <w:pPr>
        <w:jc w:val="both"/>
        <w:rPr>
          <w:sz w:val="32"/>
          <w:szCs w:val="32"/>
        </w:rPr>
      </w:pPr>
    </w:p>
    <w:p w:rsidR="006E66CA" w:rsidRDefault="00231485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lastRenderedPageBreak/>
        <w:t xml:space="preserve">В рамках инвестиционных программ </w:t>
      </w:r>
      <w:r w:rsidR="00C0336E">
        <w:rPr>
          <w:sz w:val="32"/>
          <w:szCs w:val="32"/>
        </w:rPr>
        <w:t>по энергоснабжению</w:t>
      </w:r>
      <w:r w:rsidRPr="0048288C">
        <w:rPr>
          <w:sz w:val="32"/>
          <w:szCs w:val="32"/>
        </w:rPr>
        <w:t xml:space="preserve"> организаций во всех населенных пунктах района ведется работа по поддержанию энергохозяйства. Проводится реконструкция электропередач, замена трансформаторных подстанций, оснащение домовладений современными приборами учета электроэнергии. За счет средств ООО «СВГК» в</w:t>
      </w:r>
      <w:r w:rsidR="006E66CA" w:rsidRPr="0048288C">
        <w:rPr>
          <w:sz w:val="32"/>
          <w:szCs w:val="32"/>
        </w:rPr>
        <w:t xml:space="preserve"> 2013 году начаты работы по прокладке газопровода высоког</w:t>
      </w:r>
      <w:r w:rsidR="00C0336E">
        <w:rPr>
          <w:sz w:val="32"/>
          <w:szCs w:val="32"/>
        </w:rPr>
        <w:t>о давления в с. Пестравка.   В</w:t>
      </w:r>
      <w:r w:rsidR="006E66CA" w:rsidRPr="0048288C">
        <w:rPr>
          <w:sz w:val="32"/>
          <w:szCs w:val="32"/>
        </w:rPr>
        <w:t xml:space="preserve"> 2013 году было привлечено</w:t>
      </w:r>
      <w:r w:rsidR="00C0336E">
        <w:rPr>
          <w:sz w:val="32"/>
          <w:szCs w:val="32"/>
        </w:rPr>
        <w:t>28 млн</w:t>
      </w:r>
      <w:r w:rsidR="0067323B">
        <w:rPr>
          <w:sz w:val="32"/>
          <w:szCs w:val="32"/>
        </w:rPr>
        <w:t>.</w:t>
      </w:r>
      <w:r w:rsidR="00C0336E">
        <w:rPr>
          <w:sz w:val="32"/>
          <w:szCs w:val="32"/>
        </w:rPr>
        <w:t xml:space="preserve"> рублей инвестиций.</w:t>
      </w:r>
    </w:p>
    <w:p w:rsidR="00C0336E" w:rsidRDefault="00C0336E" w:rsidP="006A224B">
      <w:pPr>
        <w:ind w:firstLine="708"/>
        <w:jc w:val="both"/>
        <w:rPr>
          <w:sz w:val="32"/>
          <w:szCs w:val="32"/>
        </w:rPr>
      </w:pPr>
    </w:p>
    <w:p w:rsidR="00C0336E" w:rsidRPr="0048288C" w:rsidRDefault="00C0336E" w:rsidP="00C0336E">
      <w:pPr>
        <w:ind w:firstLine="708"/>
        <w:jc w:val="both"/>
        <w:rPr>
          <w:sz w:val="32"/>
          <w:szCs w:val="32"/>
        </w:rPr>
      </w:pPr>
      <w:r w:rsidRPr="002B038C">
        <w:rPr>
          <w:sz w:val="32"/>
          <w:szCs w:val="32"/>
        </w:rPr>
        <w:t>В 2013 году была проведена работа по капитальному ремонту здания общественной бани в с.</w:t>
      </w:r>
      <w:r w:rsidR="0067323B" w:rsidRPr="002B038C">
        <w:rPr>
          <w:sz w:val="32"/>
          <w:szCs w:val="32"/>
        </w:rPr>
        <w:t xml:space="preserve"> </w:t>
      </w:r>
      <w:r w:rsidRPr="002B038C">
        <w:rPr>
          <w:sz w:val="32"/>
          <w:szCs w:val="32"/>
        </w:rPr>
        <w:t>Пестравка. Общий объем средс</w:t>
      </w:r>
      <w:r w:rsidR="0067323B" w:rsidRPr="002B038C">
        <w:rPr>
          <w:sz w:val="32"/>
          <w:szCs w:val="32"/>
        </w:rPr>
        <w:t>тв на данном объекте составил 5,</w:t>
      </w:r>
      <w:r w:rsidRPr="002B038C">
        <w:rPr>
          <w:sz w:val="32"/>
          <w:szCs w:val="32"/>
        </w:rPr>
        <w:t>5 млн.</w:t>
      </w:r>
      <w:r w:rsidR="0067323B" w:rsidRPr="002B038C">
        <w:rPr>
          <w:sz w:val="32"/>
          <w:szCs w:val="32"/>
        </w:rPr>
        <w:t xml:space="preserve"> </w:t>
      </w:r>
      <w:r w:rsidRPr="002B038C">
        <w:rPr>
          <w:sz w:val="32"/>
          <w:szCs w:val="32"/>
        </w:rPr>
        <w:t>рублей. Были полностью отремонтированы помещения бани, заменены инженерные коммуникации и поставлено новое оборудование.</w:t>
      </w:r>
      <w:r>
        <w:rPr>
          <w:sz w:val="32"/>
          <w:szCs w:val="32"/>
        </w:rPr>
        <w:t xml:space="preserve"> </w:t>
      </w:r>
    </w:p>
    <w:p w:rsidR="00C0336E" w:rsidRPr="0048288C" w:rsidRDefault="00C0336E" w:rsidP="006A224B">
      <w:pPr>
        <w:ind w:firstLine="708"/>
        <w:jc w:val="both"/>
        <w:rPr>
          <w:sz w:val="32"/>
          <w:szCs w:val="32"/>
        </w:rPr>
      </w:pPr>
    </w:p>
    <w:p w:rsidR="006E66CA" w:rsidRPr="0048288C" w:rsidRDefault="006E66CA" w:rsidP="0048288C">
      <w:pPr>
        <w:jc w:val="both"/>
        <w:rPr>
          <w:sz w:val="32"/>
          <w:szCs w:val="32"/>
        </w:rPr>
      </w:pPr>
    </w:p>
    <w:p w:rsidR="006E66CA" w:rsidRPr="0048288C" w:rsidRDefault="006E66CA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ближайшие годы перед нами поставлена задача в наведении порядка  в содержании и проведении  капитального ремонта МКД. Для этого в муниципальном районе Пестравский принята  муниципальная программа капитального ремонта МКД и уже с 2014 года она начнет реализовываться.  В планах на текущий год, провести работы  по реконструкции  кровель 5 домов, расположенных в с.</w:t>
      </w:r>
      <w:r w:rsidR="0034189E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>Пестравка.</w:t>
      </w:r>
    </w:p>
    <w:p w:rsidR="006E66CA" w:rsidRPr="0048288C" w:rsidRDefault="006E66CA" w:rsidP="0048288C">
      <w:pPr>
        <w:jc w:val="both"/>
        <w:rPr>
          <w:sz w:val="32"/>
          <w:szCs w:val="32"/>
        </w:rPr>
      </w:pPr>
    </w:p>
    <w:p w:rsidR="000D2217" w:rsidRPr="0048288C" w:rsidRDefault="000D2217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Важным вопросом, который был озвучен в Послании Губернатора Самарской области, является благоустройство территории населенных пунктов.</w:t>
      </w:r>
    </w:p>
    <w:p w:rsidR="00E96205" w:rsidRPr="0048288C" w:rsidRDefault="00E96205" w:rsidP="0048288C">
      <w:pPr>
        <w:jc w:val="both"/>
        <w:rPr>
          <w:sz w:val="32"/>
          <w:szCs w:val="32"/>
        </w:rPr>
      </w:pPr>
    </w:p>
    <w:p w:rsidR="000D2217" w:rsidRPr="0048288C" w:rsidRDefault="000D2217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Были проведены различные мероприятия, касающиеся наведения санитарного порядка, месячники по уборке территории, производилась  высадка деревьев.</w:t>
      </w:r>
    </w:p>
    <w:p w:rsidR="000D2217" w:rsidRPr="0048288C" w:rsidRDefault="000D2217" w:rsidP="0048288C">
      <w:pPr>
        <w:jc w:val="both"/>
        <w:rPr>
          <w:sz w:val="32"/>
          <w:szCs w:val="32"/>
        </w:rPr>
      </w:pPr>
    </w:p>
    <w:p w:rsidR="000D2217" w:rsidRPr="0048288C" w:rsidRDefault="000D2217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В 2013 году был проведен конкурс по благоустройству и санитарному содержанию территорий сельских поселений, в котором в очередной раз первое место было присуждено сельскому поселению </w:t>
      </w:r>
      <w:proofErr w:type="spellStart"/>
      <w:r w:rsidRPr="0048288C">
        <w:rPr>
          <w:sz w:val="32"/>
          <w:szCs w:val="32"/>
        </w:rPr>
        <w:t>Марье</w:t>
      </w:r>
      <w:r w:rsidR="00231485" w:rsidRPr="0048288C">
        <w:rPr>
          <w:sz w:val="32"/>
          <w:szCs w:val="32"/>
        </w:rPr>
        <w:t>вка</w:t>
      </w:r>
      <w:proofErr w:type="spellEnd"/>
      <w:r w:rsidR="00231485" w:rsidRPr="0048288C">
        <w:rPr>
          <w:sz w:val="32"/>
          <w:szCs w:val="32"/>
        </w:rPr>
        <w:t>.</w:t>
      </w:r>
    </w:p>
    <w:p w:rsidR="000D2217" w:rsidRPr="0048288C" w:rsidRDefault="000D2217" w:rsidP="0048288C">
      <w:pPr>
        <w:jc w:val="both"/>
        <w:rPr>
          <w:sz w:val="32"/>
          <w:szCs w:val="32"/>
        </w:rPr>
      </w:pPr>
    </w:p>
    <w:p w:rsidR="00E96205" w:rsidRPr="0048288C" w:rsidRDefault="00CA1495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рамках областной программы «</w:t>
      </w:r>
      <w:proofErr w:type="spellStart"/>
      <w:r w:rsidRPr="0048288C">
        <w:rPr>
          <w:sz w:val="32"/>
          <w:szCs w:val="32"/>
        </w:rPr>
        <w:t>Модернизациия</w:t>
      </w:r>
      <w:proofErr w:type="spellEnd"/>
      <w:r w:rsidRPr="0048288C">
        <w:rPr>
          <w:sz w:val="32"/>
          <w:szCs w:val="32"/>
        </w:rPr>
        <w:t xml:space="preserve"> и развитие автомобильных дорог общего пользования местного значения» в с. </w:t>
      </w:r>
      <w:r w:rsidRPr="0048288C">
        <w:rPr>
          <w:sz w:val="32"/>
          <w:szCs w:val="32"/>
        </w:rPr>
        <w:lastRenderedPageBreak/>
        <w:t xml:space="preserve">Пестравка, с. Красная Поляна и с. </w:t>
      </w:r>
      <w:proofErr w:type="spellStart"/>
      <w:r w:rsidRPr="0048288C">
        <w:rPr>
          <w:sz w:val="32"/>
          <w:szCs w:val="32"/>
        </w:rPr>
        <w:t>Идакра</w:t>
      </w:r>
      <w:proofErr w:type="spellEnd"/>
      <w:r w:rsidRPr="0048288C">
        <w:rPr>
          <w:sz w:val="32"/>
          <w:szCs w:val="32"/>
        </w:rPr>
        <w:t xml:space="preserve"> были проведены работы по капитальному ремонту  асфальтового покрытия улиц.</w:t>
      </w:r>
    </w:p>
    <w:p w:rsidR="00E96205" w:rsidRPr="0048288C" w:rsidRDefault="00E96205" w:rsidP="0048288C">
      <w:pPr>
        <w:jc w:val="both"/>
        <w:rPr>
          <w:sz w:val="32"/>
          <w:szCs w:val="32"/>
        </w:rPr>
      </w:pPr>
    </w:p>
    <w:p w:rsidR="00E96205" w:rsidRPr="0048288C" w:rsidRDefault="00CA1495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Освоено более 11,8 млн. руб. </w:t>
      </w:r>
    </w:p>
    <w:p w:rsidR="00E96205" w:rsidRPr="0048288C" w:rsidRDefault="00E96205" w:rsidP="0048288C">
      <w:pPr>
        <w:jc w:val="both"/>
        <w:rPr>
          <w:sz w:val="32"/>
          <w:szCs w:val="32"/>
        </w:rPr>
      </w:pPr>
    </w:p>
    <w:p w:rsidR="00CA1495" w:rsidRPr="0048288C" w:rsidRDefault="00CA1495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Проведена реконструкция участка автодороги Самара-Пугачев-Энгельс-Волгоград, протяженностью 6 км.</w:t>
      </w:r>
    </w:p>
    <w:p w:rsidR="00CA1495" w:rsidRPr="0048288C" w:rsidRDefault="00CA1495" w:rsidP="0048288C">
      <w:pPr>
        <w:jc w:val="both"/>
        <w:rPr>
          <w:sz w:val="32"/>
          <w:szCs w:val="32"/>
        </w:rPr>
      </w:pPr>
    </w:p>
    <w:p w:rsidR="00231485" w:rsidRDefault="00476E70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На 2014 год перед нами стоит задача совместно с министерством транспорта Самарской области провести работу по реконструкции участков автомобильных дорог «Пестравка-Майский-Крюково» и «Пестравка-Майский»-Высокое – граница района и строительство автодороги  Тяглое Озеро – </w:t>
      </w:r>
      <w:proofErr w:type="spellStart"/>
      <w:r w:rsidRPr="0048288C">
        <w:rPr>
          <w:sz w:val="32"/>
          <w:szCs w:val="32"/>
        </w:rPr>
        <w:t>Ломовка</w:t>
      </w:r>
      <w:proofErr w:type="spellEnd"/>
      <w:r w:rsidRPr="0048288C">
        <w:rPr>
          <w:sz w:val="32"/>
          <w:szCs w:val="32"/>
        </w:rPr>
        <w:t>, в целях обеспечения надежной транспортной инфраструктуры во время паводка.</w:t>
      </w:r>
    </w:p>
    <w:p w:rsidR="0090089C" w:rsidRPr="0048288C" w:rsidRDefault="0090089C" w:rsidP="006A224B">
      <w:pPr>
        <w:ind w:firstLine="708"/>
        <w:jc w:val="both"/>
        <w:rPr>
          <w:sz w:val="32"/>
          <w:szCs w:val="32"/>
        </w:rPr>
      </w:pPr>
    </w:p>
    <w:p w:rsidR="000A4139" w:rsidRPr="0048288C" w:rsidRDefault="000A4139" w:rsidP="000A4139">
      <w:pPr>
        <w:ind w:firstLine="708"/>
        <w:jc w:val="both"/>
        <w:rPr>
          <w:sz w:val="32"/>
          <w:szCs w:val="32"/>
        </w:rPr>
      </w:pPr>
      <w:r w:rsidRPr="002B038C">
        <w:rPr>
          <w:sz w:val="32"/>
          <w:szCs w:val="32"/>
        </w:rPr>
        <w:t xml:space="preserve">Уже объявлены торги на проектирование автодороги между </w:t>
      </w:r>
      <w:proofErr w:type="spellStart"/>
      <w:r w:rsidRPr="002B038C">
        <w:rPr>
          <w:sz w:val="32"/>
          <w:szCs w:val="32"/>
        </w:rPr>
        <w:t>с.Тяглое</w:t>
      </w:r>
      <w:proofErr w:type="spellEnd"/>
      <w:r w:rsidRPr="002B038C">
        <w:rPr>
          <w:sz w:val="32"/>
          <w:szCs w:val="32"/>
        </w:rPr>
        <w:t xml:space="preserve"> Озеро и </w:t>
      </w:r>
      <w:proofErr w:type="spellStart"/>
      <w:r w:rsidRPr="002B038C">
        <w:rPr>
          <w:sz w:val="32"/>
          <w:szCs w:val="32"/>
        </w:rPr>
        <w:t>с.Ломовка</w:t>
      </w:r>
      <w:proofErr w:type="spellEnd"/>
      <w:r w:rsidRPr="002B038C">
        <w:rPr>
          <w:sz w:val="32"/>
          <w:szCs w:val="32"/>
        </w:rPr>
        <w:t xml:space="preserve"> . Сумма контракта составляет</w:t>
      </w:r>
      <w:r w:rsidR="00EB5DD5" w:rsidRPr="002B038C">
        <w:rPr>
          <w:sz w:val="32"/>
          <w:szCs w:val="32"/>
        </w:rPr>
        <w:t xml:space="preserve"> 8,</w:t>
      </w:r>
      <w:r w:rsidRPr="002B038C">
        <w:rPr>
          <w:sz w:val="32"/>
          <w:szCs w:val="32"/>
        </w:rPr>
        <w:t xml:space="preserve">5 </w:t>
      </w:r>
      <w:proofErr w:type="spellStart"/>
      <w:r w:rsidRPr="002B038C">
        <w:rPr>
          <w:sz w:val="32"/>
          <w:szCs w:val="32"/>
        </w:rPr>
        <w:t>млн.рублей</w:t>
      </w:r>
      <w:proofErr w:type="spellEnd"/>
      <w:r w:rsidRPr="002B038C">
        <w:rPr>
          <w:sz w:val="32"/>
          <w:szCs w:val="32"/>
        </w:rPr>
        <w:t>. В этом году планируем начать строительство.</w:t>
      </w:r>
    </w:p>
    <w:p w:rsidR="00DC106B" w:rsidRDefault="00DC106B" w:rsidP="006A224B">
      <w:pPr>
        <w:ind w:firstLine="708"/>
        <w:jc w:val="both"/>
        <w:rPr>
          <w:sz w:val="32"/>
          <w:szCs w:val="32"/>
        </w:rPr>
      </w:pPr>
    </w:p>
    <w:p w:rsidR="00476E70" w:rsidRPr="0048288C" w:rsidRDefault="0036219B" w:rsidP="0036219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Ключевой отраслью, которая затрагивает интересы практически каждого человека, является здравоохранение.</w:t>
      </w:r>
    </w:p>
    <w:p w:rsidR="004E6ABC" w:rsidRPr="0048288C" w:rsidRDefault="004E6ABC" w:rsidP="0048288C">
      <w:pPr>
        <w:jc w:val="both"/>
        <w:rPr>
          <w:sz w:val="32"/>
          <w:szCs w:val="32"/>
        </w:rPr>
      </w:pPr>
    </w:p>
    <w:p w:rsidR="004E6ABC" w:rsidRPr="0048288C" w:rsidRDefault="004E6ABC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последние годы со стороны государства, Губернатора и Правительства области</w:t>
      </w:r>
      <w:r w:rsidR="0036219B">
        <w:rPr>
          <w:sz w:val="32"/>
          <w:szCs w:val="32"/>
        </w:rPr>
        <w:t xml:space="preserve"> уделяется серьезное внимание  охране здоровья людей, улучшению</w:t>
      </w:r>
      <w:r w:rsidRPr="0048288C">
        <w:rPr>
          <w:sz w:val="32"/>
          <w:szCs w:val="32"/>
        </w:rPr>
        <w:t xml:space="preserve"> медицинского обслуживания населения.</w:t>
      </w:r>
    </w:p>
    <w:p w:rsidR="004E6ABC" w:rsidRPr="0048288C" w:rsidRDefault="004E6ABC" w:rsidP="0048288C">
      <w:pPr>
        <w:jc w:val="both"/>
        <w:rPr>
          <w:sz w:val="32"/>
          <w:szCs w:val="32"/>
        </w:rPr>
      </w:pPr>
    </w:p>
    <w:p w:rsidR="004E6ABC" w:rsidRPr="0048288C" w:rsidRDefault="004E6ABC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Из года в год улучшается финансирование этой жизненно важной сферы, укрепляется материально-техническая база, растет материальное стимулирование работников лечебных учреждений, причем как врачей, так и сестринского персонала и санитарных работников.</w:t>
      </w:r>
    </w:p>
    <w:p w:rsidR="00E96205" w:rsidRPr="0048288C" w:rsidRDefault="00E96205" w:rsidP="0048288C">
      <w:pPr>
        <w:jc w:val="both"/>
        <w:rPr>
          <w:sz w:val="32"/>
          <w:szCs w:val="32"/>
        </w:rPr>
      </w:pPr>
    </w:p>
    <w:p w:rsidR="001B4366" w:rsidRPr="0048288C" w:rsidRDefault="00231485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Построено три </w:t>
      </w:r>
      <w:proofErr w:type="spellStart"/>
      <w:r w:rsidRPr="0048288C">
        <w:rPr>
          <w:sz w:val="32"/>
          <w:szCs w:val="32"/>
        </w:rPr>
        <w:t>ФАПа</w:t>
      </w:r>
      <w:proofErr w:type="spellEnd"/>
      <w:r w:rsidRPr="0048288C">
        <w:rPr>
          <w:sz w:val="32"/>
          <w:szCs w:val="32"/>
        </w:rPr>
        <w:t xml:space="preserve"> в селах </w:t>
      </w:r>
      <w:proofErr w:type="spellStart"/>
      <w:r w:rsidRPr="0048288C">
        <w:rPr>
          <w:sz w:val="32"/>
          <w:szCs w:val="32"/>
        </w:rPr>
        <w:t>Ломовка</w:t>
      </w:r>
      <w:proofErr w:type="spellEnd"/>
      <w:r w:rsidRPr="0048288C">
        <w:rPr>
          <w:sz w:val="32"/>
          <w:szCs w:val="32"/>
        </w:rPr>
        <w:t xml:space="preserve">, Тепловка, </w:t>
      </w:r>
      <w:proofErr w:type="spellStart"/>
      <w:r w:rsidRPr="0048288C">
        <w:rPr>
          <w:sz w:val="32"/>
          <w:szCs w:val="32"/>
        </w:rPr>
        <w:t>Идакра</w:t>
      </w:r>
      <w:proofErr w:type="spellEnd"/>
      <w:r w:rsidRPr="0048288C">
        <w:rPr>
          <w:sz w:val="32"/>
          <w:szCs w:val="32"/>
        </w:rPr>
        <w:t>.</w:t>
      </w:r>
    </w:p>
    <w:p w:rsidR="004E6ABC" w:rsidRPr="0048288C" w:rsidRDefault="004E6ABC" w:rsidP="0048288C">
      <w:pPr>
        <w:jc w:val="both"/>
        <w:rPr>
          <w:color w:val="FF0000"/>
          <w:sz w:val="32"/>
          <w:szCs w:val="32"/>
        </w:rPr>
      </w:pPr>
    </w:p>
    <w:p w:rsidR="004E6ABC" w:rsidRPr="0048288C" w:rsidRDefault="004E6ABC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Всё это, непременно, должно давать положительные результаты, улучшать здоровье людей, сокращать смертность, увеличивать продолжительность жизни населения, что мы к </w:t>
      </w:r>
      <w:r w:rsidRPr="0048288C">
        <w:rPr>
          <w:sz w:val="32"/>
          <w:szCs w:val="32"/>
        </w:rPr>
        <w:lastRenderedPageBreak/>
        <w:t xml:space="preserve">сожалению, </w:t>
      </w:r>
      <w:r w:rsidR="004C26E5">
        <w:rPr>
          <w:sz w:val="32"/>
          <w:szCs w:val="32"/>
        </w:rPr>
        <w:t>пока особо не замечаем.  П</w:t>
      </w:r>
      <w:r w:rsidRPr="0048288C">
        <w:rPr>
          <w:sz w:val="32"/>
          <w:szCs w:val="32"/>
        </w:rPr>
        <w:t>родолжительность жизн</w:t>
      </w:r>
      <w:r w:rsidR="004C26E5">
        <w:rPr>
          <w:sz w:val="32"/>
          <w:szCs w:val="32"/>
        </w:rPr>
        <w:t>и</w:t>
      </w:r>
      <w:r w:rsidR="00245516" w:rsidRPr="0048288C">
        <w:rPr>
          <w:sz w:val="32"/>
          <w:szCs w:val="32"/>
        </w:rPr>
        <w:t xml:space="preserve"> у женщин 74</w:t>
      </w:r>
      <w:r w:rsidRPr="0048288C">
        <w:rPr>
          <w:sz w:val="32"/>
          <w:szCs w:val="32"/>
        </w:rPr>
        <w:t xml:space="preserve"> год</w:t>
      </w:r>
      <w:r w:rsidR="00245516" w:rsidRPr="0048288C">
        <w:rPr>
          <w:sz w:val="32"/>
          <w:szCs w:val="32"/>
        </w:rPr>
        <w:t>а, у мужчин 62</w:t>
      </w:r>
      <w:r w:rsidR="0036219B">
        <w:rPr>
          <w:sz w:val="32"/>
          <w:szCs w:val="32"/>
        </w:rPr>
        <w:t xml:space="preserve"> года, остается  неизменной.</w:t>
      </w:r>
    </w:p>
    <w:p w:rsidR="004E6ABC" w:rsidRPr="0048288C" w:rsidRDefault="004E6ABC" w:rsidP="0048288C">
      <w:pPr>
        <w:jc w:val="both"/>
        <w:rPr>
          <w:sz w:val="32"/>
          <w:szCs w:val="32"/>
        </w:rPr>
      </w:pPr>
    </w:p>
    <w:p w:rsidR="004E6ABC" w:rsidRDefault="004E6ABC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Есть порой обоснованные нарекания и претензии к медицинскому обслуживанию со стороны больных.</w:t>
      </w:r>
    </w:p>
    <w:p w:rsidR="0090089C" w:rsidRPr="0048288C" w:rsidRDefault="0090089C" w:rsidP="0048288C">
      <w:pPr>
        <w:jc w:val="both"/>
        <w:rPr>
          <w:sz w:val="32"/>
          <w:szCs w:val="32"/>
        </w:rPr>
      </w:pPr>
    </w:p>
    <w:p w:rsidR="004E6ABC" w:rsidRPr="0048288C" w:rsidRDefault="004E6ABC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</w:t>
      </w:r>
      <w:r w:rsidR="0036219B">
        <w:rPr>
          <w:sz w:val="32"/>
          <w:szCs w:val="32"/>
        </w:rPr>
        <w:t xml:space="preserve">     Проблемой является получение</w:t>
      </w:r>
      <w:r w:rsidRPr="0048288C">
        <w:rPr>
          <w:sz w:val="32"/>
          <w:szCs w:val="32"/>
        </w:rPr>
        <w:t xml:space="preserve"> своевременно</w:t>
      </w:r>
      <w:r w:rsidR="0036219B">
        <w:rPr>
          <w:sz w:val="32"/>
          <w:szCs w:val="32"/>
        </w:rPr>
        <w:t>го направления</w:t>
      </w:r>
      <w:r w:rsidRPr="0048288C">
        <w:rPr>
          <w:sz w:val="32"/>
          <w:szCs w:val="32"/>
        </w:rPr>
        <w:t xml:space="preserve"> на лечение в специализированные областные лечебные учреждения, культура обращения с пациентами </w:t>
      </w:r>
      <w:r w:rsidR="00C359DF">
        <w:rPr>
          <w:sz w:val="32"/>
          <w:szCs w:val="32"/>
        </w:rPr>
        <w:t xml:space="preserve">также </w:t>
      </w:r>
      <w:r w:rsidRPr="0048288C">
        <w:rPr>
          <w:sz w:val="32"/>
          <w:szCs w:val="32"/>
        </w:rPr>
        <w:t>требует улучшения.</w:t>
      </w:r>
    </w:p>
    <w:p w:rsidR="004E6ABC" w:rsidRPr="0048288C" w:rsidRDefault="004E6ABC" w:rsidP="0048288C">
      <w:pPr>
        <w:jc w:val="both"/>
        <w:rPr>
          <w:sz w:val="32"/>
          <w:szCs w:val="32"/>
        </w:rPr>
      </w:pPr>
    </w:p>
    <w:p w:rsidR="004E6ABC" w:rsidRPr="0048288C" w:rsidRDefault="004E6ABC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Не всегда своевременно и в нужном ассортименте поступают медицинские препараты для хронических больных, часто бывают заменители.</w:t>
      </w:r>
    </w:p>
    <w:p w:rsidR="004E6ABC" w:rsidRPr="0048288C" w:rsidRDefault="004E6ABC" w:rsidP="0048288C">
      <w:pPr>
        <w:jc w:val="both"/>
        <w:rPr>
          <w:sz w:val="32"/>
          <w:szCs w:val="32"/>
        </w:rPr>
      </w:pPr>
    </w:p>
    <w:p w:rsidR="004E6ABC" w:rsidRDefault="004E6ABC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Профессиональный уровень врачей необходимо повышать, решать проблему недостающих кадров, уровень зарплаты должен быть реально отработанным.  </w:t>
      </w:r>
    </w:p>
    <w:p w:rsidR="00C359DF" w:rsidRPr="0048288C" w:rsidRDefault="00C359DF" w:rsidP="0048288C">
      <w:pPr>
        <w:jc w:val="both"/>
        <w:rPr>
          <w:sz w:val="32"/>
          <w:szCs w:val="32"/>
        </w:rPr>
      </w:pPr>
    </w:p>
    <w:p w:rsidR="004E6ABC" w:rsidRPr="0048288C" w:rsidRDefault="00C359DF" w:rsidP="0048288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любых отраслях эффективность их деятельности зависит в большей степени от человеческого фактора.</w:t>
      </w:r>
    </w:p>
    <w:p w:rsidR="001B4366" w:rsidRPr="0048288C" w:rsidRDefault="00C359DF" w:rsidP="006A224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Поэтому о</w:t>
      </w:r>
      <w:r w:rsidR="001B4366" w:rsidRPr="0048288C">
        <w:rPr>
          <w:sz w:val="32"/>
          <w:szCs w:val="32"/>
        </w:rPr>
        <w:t>бучить и воспитать грамотного, физически и нравственно здорового, духовно обогащенного человека, который будет формировать нашу будущую здоровую нацию,  является многогранным полем деятельности всех работников, занятых в системе образования.</w:t>
      </w:r>
    </w:p>
    <w:p w:rsidR="001B4366" w:rsidRPr="0048288C" w:rsidRDefault="001B4366" w:rsidP="0048288C">
      <w:pPr>
        <w:jc w:val="both"/>
        <w:rPr>
          <w:sz w:val="32"/>
          <w:szCs w:val="32"/>
        </w:rPr>
      </w:pPr>
    </w:p>
    <w:p w:rsidR="001B4366" w:rsidRPr="0048288C" w:rsidRDefault="001B4366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Президент и Губернатор в посланиях поставили конкретные задачи на ближайший период в этой сфере.</w:t>
      </w:r>
    </w:p>
    <w:p w:rsidR="001B4366" w:rsidRPr="0048288C" w:rsidRDefault="001B4366" w:rsidP="0048288C">
      <w:pPr>
        <w:jc w:val="both"/>
        <w:rPr>
          <w:sz w:val="32"/>
          <w:szCs w:val="32"/>
        </w:rPr>
      </w:pPr>
    </w:p>
    <w:p w:rsidR="001B4366" w:rsidRPr="0048288C" w:rsidRDefault="001B4366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</w:t>
      </w:r>
      <w:r w:rsidR="002D62BC">
        <w:rPr>
          <w:sz w:val="32"/>
          <w:szCs w:val="32"/>
        </w:rPr>
        <w:t>И  в</w:t>
      </w:r>
      <w:r w:rsidRPr="0048288C">
        <w:rPr>
          <w:sz w:val="32"/>
          <w:szCs w:val="32"/>
        </w:rPr>
        <w:t xml:space="preserve"> последние годы </w:t>
      </w:r>
      <w:r w:rsidR="002D62BC">
        <w:rPr>
          <w:sz w:val="32"/>
          <w:szCs w:val="32"/>
        </w:rPr>
        <w:t>в эту отрасль</w:t>
      </w:r>
      <w:r w:rsidRPr="0048288C">
        <w:rPr>
          <w:sz w:val="32"/>
          <w:szCs w:val="32"/>
        </w:rPr>
        <w:t xml:space="preserve"> вкладываю</w:t>
      </w:r>
      <w:r w:rsidR="00C359DF">
        <w:rPr>
          <w:sz w:val="32"/>
          <w:szCs w:val="32"/>
        </w:rPr>
        <w:t>тся большие  финансовые ресурсы, в том числе и в нашем районе.</w:t>
      </w:r>
    </w:p>
    <w:p w:rsidR="00245516" w:rsidRPr="0048288C" w:rsidRDefault="00245516" w:rsidP="0048288C">
      <w:pPr>
        <w:jc w:val="both"/>
        <w:rPr>
          <w:sz w:val="32"/>
          <w:szCs w:val="32"/>
        </w:rPr>
      </w:pPr>
    </w:p>
    <w:p w:rsidR="00245516" w:rsidRPr="0048288C" w:rsidRDefault="00245516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В 2013 г. капитально отремонтирована школа в с. </w:t>
      </w:r>
      <w:proofErr w:type="spellStart"/>
      <w:r w:rsidRPr="0048288C">
        <w:rPr>
          <w:sz w:val="32"/>
          <w:szCs w:val="32"/>
        </w:rPr>
        <w:t>Падовка</w:t>
      </w:r>
      <w:proofErr w:type="spellEnd"/>
      <w:r w:rsidRPr="0048288C">
        <w:rPr>
          <w:sz w:val="32"/>
          <w:szCs w:val="32"/>
        </w:rPr>
        <w:t xml:space="preserve"> на сумму 18,58 млн. руб.</w:t>
      </w:r>
    </w:p>
    <w:p w:rsidR="00245516" w:rsidRPr="0048288C" w:rsidRDefault="00245516" w:rsidP="0048288C">
      <w:pPr>
        <w:jc w:val="both"/>
        <w:rPr>
          <w:sz w:val="32"/>
          <w:szCs w:val="32"/>
        </w:rPr>
      </w:pPr>
    </w:p>
    <w:p w:rsidR="00245516" w:rsidRPr="0048288C" w:rsidRDefault="00245516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Проведена реконстр</w:t>
      </w:r>
      <w:r w:rsidR="00CA54BB">
        <w:rPr>
          <w:sz w:val="32"/>
          <w:szCs w:val="32"/>
        </w:rPr>
        <w:t xml:space="preserve">укция здания школы в с. </w:t>
      </w:r>
      <w:proofErr w:type="spellStart"/>
      <w:r w:rsidR="00CA54BB">
        <w:rPr>
          <w:sz w:val="32"/>
          <w:szCs w:val="32"/>
        </w:rPr>
        <w:t>Идакра</w:t>
      </w:r>
      <w:proofErr w:type="spellEnd"/>
      <w:r w:rsidR="00CA54BB">
        <w:rPr>
          <w:sz w:val="32"/>
          <w:szCs w:val="32"/>
        </w:rPr>
        <w:t>.</w:t>
      </w:r>
      <w:r w:rsidRPr="0048288C">
        <w:rPr>
          <w:sz w:val="32"/>
          <w:szCs w:val="32"/>
        </w:rPr>
        <w:t xml:space="preserve"> Освоено 3,0 млн. руб.</w:t>
      </w:r>
    </w:p>
    <w:p w:rsidR="00245516" w:rsidRPr="0048288C" w:rsidRDefault="00245516" w:rsidP="0048288C">
      <w:pPr>
        <w:jc w:val="both"/>
        <w:rPr>
          <w:sz w:val="32"/>
          <w:szCs w:val="32"/>
        </w:rPr>
      </w:pPr>
    </w:p>
    <w:p w:rsidR="00245516" w:rsidRPr="006A224B" w:rsidRDefault="00245516" w:rsidP="006A224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lastRenderedPageBreak/>
        <w:t xml:space="preserve">В 2014 году планируется отремонтировать  </w:t>
      </w:r>
      <w:r w:rsidR="00892ECC" w:rsidRPr="006A224B">
        <w:rPr>
          <w:sz w:val="32"/>
          <w:szCs w:val="32"/>
        </w:rPr>
        <w:t xml:space="preserve">2 детских сада в селах </w:t>
      </w:r>
      <w:proofErr w:type="spellStart"/>
      <w:r w:rsidR="00892ECC" w:rsidRPr="006A224B">
        <w:rPr>
          <w:sz w:val="32"/>
          <w:szCs w:val="32"/>
        </w:rPr>
        <w:t>Марьевка</w:t>
      </w:r>
      <w:proofErr w:type="spellEnd"/>
      <w:r w:rsidR="00892ECC" w:rsidRPr="006A224B">
        <w:rPr>
          <w:sz w:val="32"/>
          <w:szCs w:val="32"/>
        </w:rPr>
        <w:t xml:space="preserve"> и Майское, 3 школы</w:t>
      </w:r>
      <w:r w:rsidR="00CA54BB">
        <w:rPr>
          <w:sz w:val="32"/>
          <w:szCs w:val="32"/>
        </w:rPr>
        <w:t>:</w:t>
      </w:r>
      <w:r w:rsidR="00892ECC" w:rsidRPr="006A224B">
        <w:rPr>
          <w:sz w:val="32"/>
          <w:szCs w:val="32"/>
        </w:rPr>
        <w:t xml:space="preserve"> в селах Тяглое Озеро, Высокое, Тепловка</w:t>
      </w:r>
      <w:r w:rsidRPr="006A224B">
        <w:rPr>
          <w:sz w:val="32"/>
          <w:szCs w:val="32"/>
        </w:rPr>
        <w:t xml:space="preserve"> с объемом инвестиций </w:t>
      </w:r>
      <w:r w:rsidR="00892ECC" w:rsidRPr="006A224B">
        <w:rPr>
          <w:sz w:val="32"/>
          <w:szCs w:val="32"/>
        </w:rPr>
        <w:t xml:space="preserve"> 66,7 </w:t>
      </w:r>
      <w:r w:rsidRPr="006A224B">
        <w:rPr>
          <w:sz w:val="32"/>
          <w:szCs w:val="32"/>
        </w:rPr>
        <w:t>млн руб.</w:t>
      </w:r>
    </w:p>
    <w:p w:rsidR="001B4366" w:rsidRPr="006A224B" w:rsidRDefault="001B4366" w:rsidP="0048288C">
      <w:pPr>
        <w:jc w:val="both"/>
        <w:rPr>
          <w:sz w:val="32"/>
          <w:szCs w:val="32"/>
        </w:rPr>
      </w:pPr>
    </w:p>
    <w:p w:rsidR="001B4366" w:rsidRPr="0048288C" w:rsidRDefault="001B4366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Ощутимо поднялся уровень заработной платы у учителей, работников дошкольного и дополнительного образования, обновляется и укрепляется материально-техническая база образовательных учреждений, решаются вопросы, связанные с безопасностью учащихся и персонала.</w:t>
      </w:r>
    </w:p>
    <w:p w:rsidR="00D02A62" w:rsidRPr="0048288C" w:rsidRDefault="00D02A62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Средняя заработная  плата учителей в районе – 24132,0 руб., работников образовательных учреждений – 15330,0  руб.</w:t>
      </w:r>
    </w:p>
    <w:p w:rsidR="001B4366" w:rsidRPr="0048288C" w:rsidRDefault="001B4366" w:rsidP="0048288C">
      <w:pPr>
        <w:jc w:val="both"/>
        <w:rPr>
          <w:sz w:val="32"/>
          <w:szCs w:val="32"/>
        </w:rPr>
      </w:pPr>
    </w:p>
    <w:p w:rsidR="001B4366" w:rsidRPr="0048288C" w:rsidRDefault="001B4366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У нас нет проб</w:t>
      </w:r>
      <w:r w:rsidR="00245516" w:rsidRPr="0048288C">
        <w:rPr>
          <w:sz w:val="32"/>
          <w:szCs w:val="32"/>
        </w:rPr>
        <w:t>лем с местами в детских садиках, но есть проблема с состоянием дошкольных учреждений.</w:t>
      </w:r>
    </w:p>
    <w:p w:rsidR="00D02A62" w:rsidRPr="0048288C" w:rsidRDefault="00D02A62" w:rsidP="0048288C">
      <w:pPr>
        <w:jc w:val="both"/>
        <w:rPr>
          <w:sz w:val="32"/>
          <w:szCs w:val="32"/>
        </w:rPr>
      </w:pPr>
    </w:p>
    <w:p w:rsidR="00D02A62" w:rsidRPr="0048288C" w:rsidRDefault="00D02A62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Капитально отремонтировано 7 детских с</w:t>
      </w:r>
      <w:r w:rsidR="005B2D40" w:rsidRPr="0048288C">
        <w:rPr>
          <w:sz w:val="32"/>
          <w:szCs w:val="32"/>
        </w:rPr>
        <w:t xml:space="preserve">адов, реконструировано </w:t>
      </w:r>
      <w:r w:rsidRPr="0048288C">
        <w:rPr>
          <w:sz w:val="32"/>
          <w:szCs w:val="32"/>
        </w:rPr>
        <w:t xml:space="preserve"> 3 детских сада в поселениях, где отсутствовало дошкольное образование.</w:t>
      </w:r>
    </w:p>
    <w:p w:rsidR="005F78EF" w:rsidRPr="0048288C" w:rsidRDefault="00D02A62" w:rsidP="005F78EF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Необходим капитальный ремонт:</w:t>
      </w:r>
      <w:r w:rsidR="007E5140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 xml:space="preserve"> детский сад «Забава» с.</w:t>
      </w:r>
      <w:r w:rsidR="007E5140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>Пестравка, детский сад «Колосок» с.</w:t>
      </w:r>
      <w:r w:rsidR="007E5140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 xml:space="preserve">Тяглое Озеро, </w:t>
      </w:r>
      <w:r w:rsidR="007E5140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>детский сад «Березки» с. Майское, детский сад «Колокольчик» с.</w:t>
      </w:r>
      <w:r w:rsidR="007E5140" w:rsidRPr="0048288C">
        <w:rPr>
          <w:sz w:val="32"/>
          <w:szCs w:val="32"/>
        </w:rPr>
        <w:t xml:space="preserve"> </w:t>
      </w:r>
      <w:proofErr w:type="spellStart"/>
      <w:r w:rsidRPr="0048288C">
        <w:rPr>
          <w:sz w:val="32"/>
          <w:szCs w:val="32"/>
        </w:rPr>
        <w:t>Марьевка</w:t>
      </w:r>
      <w:proofErr w:type="spellEnd"/>
      <w:r w:rsidRPr="0048288C">
        <w:rPr>
          <w:sz w:val="32"/>
          <w:szCs w:val="32"/>
        </w:rPr>
        <w:t>.</w:t>
      </w:r>
      <w:r w:rsidR="005F78EF">
        <w:rPr>
          <w:sz w:val="32"/>
          <w:szCs w:val="32"/>
        </w:rPr>
        <w:t xml:space="preserve">  Два последних уже имеют перспективу на осуществление ремонта в текущем году с объемом инвестиций </w:t>
      </w:r>
      <w:r w:rsidR="0066363F">
        <w:rPr>
          <w:sz w:val="32"/>
          <w:szCs w:val="32"/>
        </w:rPr>
        <w:t>27,8 млн. руб.</w:t>
      </w:r>
    </w:p>
    <w:p w:rsidR="00D02A62" w:rsidRPr="0048288C" w:rsidRDefault="00D02A62" w:rsidP="006A224B">
      <w:pPr>
        <w:ind w:firstLine="708"/>
        <w:jc w:val="both"/>
        <w:rPr>
          <w:sz w:val="32"/>
          <w:szCs w:val="32"/>
        </w:rPr>
      </w:pPr>
    </w:p>
    <w:p w:rsidR="00D02A62" w:rsidRPr="0048288C" w:rsidRDefault="00D02A62" w:rsidP="0048288C">
      <w:pPr>
        <w:jc w:val="both"/>
        <w:rPr>
          <w:sz w:val="32"/>
          <w:szCs w:val="32"/>
        </w:rPr>
      </w:pPr>
    </w:p>
    <w:p w:rsidR="001B4366" w:rsidRPr="0048288C" w:rsidRDefault="004011CF" w:rsidP="0048288C">
      <w:pPr>
        <w:jc w:val="both"/>
        <w:rPr>
          <w:color w:val="FF0000"/>
          <w:sz w:val="32"/>
          <w:szCs w:val="32"/>
        </w:rPr>
      </w:pPr>
      <w:r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ab/>
        <w:t>Из 84 выпускников школ  в ВУЗы Самарской области на бюджетное обучение поступило 50 человек (59,5%)</w:t>
      </w:r>
      <w:r w:rsidR="007E5140" w:rsidRPr="0048288C">
        <w:rPr>
          <w:sz w:val="32"/>
          <w:szCs w:val="32"/>
        </w:rPr>
        <w:t>, в техникум</w:t>
      </w:r>
      <w:r w:rsidR="00EF25AB">
        <w:rPr>
          <w:sz w:val="32"/>
          <w:szCs w:val="32"/>
        </w:rPr>
        <w:t xml:space="preserve">ы и колледжи Самарской области  </w:t>
      </w:r>
      <w:r w:rsidR="007E5140" w:rsidRPr="0048288C">
        <w:rPr>
          <w:sz w:val="32"/>
          <w:szCs w:val="32"/>
        </w:rPr>
        <w:t>14 человек (16,6%), в другие регионы поступили 2 выпускника (2,3%).</w:t>
      </w:r>
      <w:r w:rsidR="007E5140" w:rsidRPr="0048288C">
        <w:rPr>
          <w:color w:val="FF0000"/>
          <w:sz w:val="32"/>
          <w:szCs w:val="32"/>
        </w:rPr>
        <w:t xml:space="preserve"> </w:t>
      </w:r>
    </w:p>
    <w:p w:rsidR="007E5140" w:rsidRPr="0048288C" w:rsidRDefault="007E5140" w:rsidP="0048288C">
      <w:pPr>
        <w:jc w:val="both"/>
        <w:rPr>
          <w:color w:val="FF0000"/>
          <w:sz w:val="32"/>
          <w:szCs w:val="32"/>
        </w:rPr>
      </w:pPr>
    </w:p>
    <w:p w:rsidR="00281A73" w:rsidRPr="0048288C" w:rsidRDefault="00281A73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С золотой медалью окончили школу –</w:t>
      </w:r>
      <w:r w:rsidR="007112B2" w:rsidRPr="0048288C">
        <w:rPr>
          <w:sz w:val="32"/>
          <w:szCs w:val="32"/>
        </w:rPr>
        <w:t xml:space="preserve">11 </w:t>
      </w:r>
      <w:r w:rsidR="005B2D40" w:rsidRPr="0048288C">
        <w:rPr>
          <w:sz w:val="32"/>
          <w:szCs w:val="32"/>
        </w:rPr>
        <w:t>человек</w:t>
      </w:r>
      <w:r w:rsidRPr="0048288C">
        <w:rPr>
          <w:sz w:val="32"/>
          <w:szCs w:val="32"/>
        </w:rPr>
        <w:t xml:space="preserve">, </w:t>
      </w:r>
      <w:r w:rsidR="007112B2" w:rsidRPr="0048288C">
        <w:rPr>
          <w:sz w:val="32"/>
          <w:szCs w:val="32"/>
        </w:rPr>
        <w:t xml:space="preserve">10– с серебряной. </w:t>
      </w:r>
    </w:p>
    <w:p w:rsidR="008F7094" w:rsidRPr="0048288C" w:rsidRDefault="008F7094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Такие результаты говорят о высоком профессиональном уровне педагогов района.</w:t>
      </w:r>
    </w:p>
    <w:p w:rsidR="00281A73" w:rsidRPr="0048288C" w:rsidRDefault="00281A73" w:rsidP="0048288C">
      <w:pPr>
        <w:jc w:val="both"/>
        <w:rPr>
          <w:sz w:val="32"/>
          <w:szCs w:val="32"/>
        </w:rPr>
      </w:pPr>
    </w:p>
    <w:p w:rsidR="00281A73" w:rsidRPr="0048288C" w:rsidRDefault="00281A73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Федеральным законом с этого года отменены золотые и серебряные медали.</w:t>
      </w:r>
    </w:p>
    <w:p w:rsidR="00281A73" w:rsidRPr="0048288C" w:rsidRDefault="00281A73" w:rsidP="0048288C">
      <w:pPr>
        <w:jc w:val="both"/>
        <w:rPr>
          <w:sz w:val="32"/>
          <w:szCs w:val="32"/>
        </w:rPr>
      </w:pPr>
    </w:p>
    <w:p w:rsidR="00281A73" w:rsidRPr="0048288C" w:rsidRDefault="00281A73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lastRenderedPageBreak/>
        <w:t xml:space="preserve">        Однако Губернатором (и в послании это сказано) Министерству образования и науки дано поручение, чтобы срочно внести законопроект о сохранении на областном уровне системы при</w:t>
      </w:r>
      <w:r w:rsidR="00C359DF">
        <w:rPr>
          <w:sz w:val="32"/>
          <w:szCs w:val="32"/>
        </w:rPr>
        <w:t>суждения медалей для школьников. Ч</w:t>
      </w:r>
      <w:r w:rsidRPr="0048288C">
        <w:rPr>
          <w:sz w:val="32"/>
          <w:szCs w:val="32"/>
        </w:rPr>
        <w:t>т</w:t>
      </w:r>
      <w:r w:rsidR="00C359DF">
        <w:rPr>
          <w:sz w:val="32"/>
          <w:szCs w:val="32"/>
        </w:rPr>
        <w:t>обы их всех сохранить в регионе,</w:t>
      </w:r>
      <w:r w:rsidRPr="0048288C">
        <w:rPr>
          <w:sz w:val="32"/>
          <w:szCs w:val="32"/>
        </w:rPr>
        <w:t xml:space="preserve"> можно принять решение обучать их в ВУЗах за счет областного бюджета.</w:t>
      </w:r>
    </w:p>
    <w:p w:rsidR="00431785" w:rsidRPr="0048288C" w:rsidRDefault="00431785" w:rsidP="0048288C">
      <w:pPr>
        <w:jc w:val="both"/>
        <w:rPr>
          <w:sz w:val="32"/>
          <w:szCs w:val="32"/>
        </w:rPr>
      </w:pPr>
    </w:p>
    <w:p w:rsidR="00431785" w:rsidRPr="0048288C" w:rsidRDefault="00431785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И на уровне района необходимо установить материальное стимулирование для медалистов и победителей областных и районных олимпиад.</w:t>
      </w:r>
      <w:r w:rsidR="00EF25AB">
        <w:rPr>
          <w:sz w:val="32"/>
          <w:szCs w:val="32"/>
        </w:rPr>
        <w:t xml:space="preserve"> Этим вопросом администрация займется в самое ближайшее время.</w:t>
      </w:r>
    </w:p>
    <w:p w:rsidR="00E63EF4" w:rsidRPr="0048288C" w:rsidRDefault="00E63EF4" w:rsidP="0048288C">
      <w:pPr>
        <w:jc w:val="both"/>
        <w:rPr>
          <w:color w:val="FF0000"/>
          <w:sz w:val="32"/>
          <w:szCs w:val="32"/>
        </w:rPr>
      </w:pPr>
    </w:p>
    <w:p w:rsidR="00E63EF4" w:rsidRPr="0048288C" w:rsidRDefault="00E63EF4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В Послании остро поставлена задача перед школой о необходимости не только обучать, но и воспитывать учеников.</w:t>
      </w:r>
    </w:p>
    <w:p w:rsidR="00E63EF4" w:rsidRPr="0048288C" w:rsidRDefault="00E63EF4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В области разработана комплексная система поддержки одаренных, талантливых детей и меры по стимулированию педагогов, подготовивших победителей и призеров региональных, всероссийских и международных олимпиад.</w:t>
      </w:r>
    </w:p>
    <w:p w:rsidR="00E63EF4" w:rsidRPr="0048288C" w:rsidRDefault="00E63EF4" w:rsidP="0048288C">
      <w:pPr>
        <w:jc w:val="both"/>
        <w:rPr>
          <w:sz w:val="32"/>
          <w:szCs w:val="32"/>
        </w:rPr>
      </w:pPr>
    </w:p>
    <w:p w:rsidR="005B2D40" w:rsidRPr="006A224B" w:rsidRDefault="00E63EF4" w:rsidP="006A224B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 xml:space="preserve">Премия Губернатора Самарской области в размере 10 </w:t>
      </w:r>
      <w:proofErr w:type="spellStart"/>
      <w:r w:rsidRPr="006A224B">
        <w:rPr>
          <w:sz w:val="32"/>
          <w:szCs w:val="32"/>
        </w:rPr>
        <w:t>тыс.руб</w:t>
      </w:r>
      <w:proofErr w:type="spellEnd"/>
      <w:r w:rsidRPr="006A224B">
        <w:rPr>
          <w:sz w:val="32"/>
          <w:szCs w:val="32"/>
        </w:rPr>
        <w:t xml:space="preserve">. в течении года выплачивается </w:t>
      </w:r>
      <w:proofErr w:type="spellStart"/>
      <w:r w:rsidRPr="006A224B">
        <w:rPr>
          <w:sz w:val="32"/>
          <w:szCs w:val="32"/>
        </w:rPr>
        <w:t>Кабдушевой</w:t>
      </w:r>
      <w:proofErr w:type="spellEnd"/>
      <w:r w:rsidRPr="006A224B">
        <w:rPr>
          <w:sz w:val="32"/>
          <w:szCs w:val="32"/>
        </w:rPr>
        <w:t xml:space="preserve"> </w:t>
      </w:r>
      <w:proofErr w:type="spellStart"/>
      <w:r w:rsidRPr="006A224B">
        <w:rPr>
          <w:sz w:val="32"/>
          <w:szCs w:val="32"/>
        </w:rPr>
        <w:t>У</w:t>
      </w:r>
      <w:r w:rsidR="007112B2" w:rsidRPr="006A224B">
        <w:rPr>
          <w:sz w:val="32"/>
          <w:szCs w:val="32"/>
        </w:rPr>
        <w:t>лкие</w:t>
      </w:r>
      <w:proofErr w:type="spellEnd"/>
      <w:r w:rsidR="007112B2" w:rsidRPr="006A224B">
        <w:rPr>
          <w:sz w:val="32"/>
          <w:szCs w:val="32"/>
        </w:rPr>
        <w:t xml:space="preserve"> </w:t>
      </w:r>
      <w:proofErr w:type="spellStart"/>
      <w:r w:rsidRPr="006A224B">
        <w:rPr>
          <w:sz w:val="32"/>
          <w:szCs w:val="32"/>
        </w:rPr>
        <w:t>И</w:t>
      </w:r>
      <w:r w:rsidR="007112B2" w:rsidRPr="006A224B">
        <w:rPr>
          <w:sz w:val="32"/>
          <w:szCs w:val="32"/>
        </w:rPr>
        <w:t>браевне</w:t>
      </w:r>
      <w:proofErr w:type="spellEnd"/>
      <w:r w:rsidRPr="006A224B">
        <w:rPr>
          <w:sz w:val="32"/>
          <w:szCs w:val="32"/>
        </w:rPr>
        <w:t>, педагогу ГБОУ СОШ с.</w:t>
      </w:r>
      <w:r w:rsidR="00B06DE1" w:rsidRPr="006A224B">
        <w:rPr>
          <w:sz w:val="32"/>
          <w:szCs w:val="32"/>
        </w:rPr>
        <w:t xml:space="preserve"> </w:t>
      </w:r>
      <w:proofErr w:type="spellStart"/>
      <w:r w:rsidRPr="006A224B">
        <w:rPr>
          <w:sz w:val="32"/>
          <w:szCs w:val="32"/>
        </w:rPr>
        <w:t>Падо</w:t>
      </w:r>
      <w:r w:rsidR="00A51DC8">
        <w:rPr>
          <w:sz w:val="32"/>
          <w:szCs w:val="32"/>
        </w:rPr>
        <w:t>вка</w:t>
      </w:r>
      <w:proofErr w:type="spellEnd"/>
      <w:r w:rsidR="00A51DC8">
        <w:rPr>
          <w:sz w:val="32"/>
          <w:szCs w:val="32"/>
        </w:rPr>
        <w:t>.</w:t>
      </w:r>
      <w:r w:rsidR="007112B2" w:rsidRPr="006A224B">
        <w:rPr>
          <w:sz w:val="32"/>
          <w:szCs w:val="32"/>
        </w:rPr>
        <w:t xml:space="preserve"> </w:t>
      </w:r>
    </w:p>
    <w:p w:rsidR="00E63EF4" w:rsidRPr="006A224B" w:rsidRDefault="00A51DC8" w:rsidP="00A51DC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E63EF4" w:rsidRPr="006A224B">
        <w:rPr>
          <w:sz w:val="32"/>
          <w:szCs w:val="32"/>
        </w:rPr>
        <w:t>едагогу ГБОУ СОШ с. Майское</w:t>
      </w:r>
      <w:r w:rsidR="007112B2" w:rsidRPr="006A224B">
        <w:rPr>
          <w:sz w:val="32"/>
          <w:szCs w:val="32"/>
        </w:rPr>
        <w:t xml:space="preserve">  Кузьминой Наталье Викторовне, п</w:t>
      </w:r>
      <w:r w:rsidR="00E63EF4" w:rsidRPr="006A224B">
        <w:rPr>
          <w:sz w:val="32"/>
          <w:szCs w:val="32"/>
        </w:rPr>
        <w:t>одготовивший победителя региональной олимпиады, в течении 3-х лет будет выплачиваться ежемесячная</w:t>
      </w:r>
      <w:r>
        <w:rPr>
          <w:sz w:val="32"/>
          <w:szCs w:val="32"/>
        </w:rPr>
        <w:t xml:space="preserve"> доплата в сумме 4 тыс. рублей.</w:t>
      </w:r>
    </w:p>
    <w:p w:rsidR="00292DC9" w:rsidRPr="006A224B" w:rsidRDefault="00292DC9" w:rsidP="00A51DC8">
      <w:pPr>
        <w:ind w:firstLine="708"/>
        <w:jc w:val="both"/>
        <w:rPr>
          <w:sz w:val="32"/>
          <w:szCs w:val="32"/>
        </w:rPr>
      </w:pPr>
      <w:r w:rsidRPr="006A224B">
        <w:rPr>
          <w:sz w:val="32"/>
          <w:szCs w:val="32"/>
        </w:rPr>
        <w:t>8 педагогов получают ежемесячно по 5 тыс. руб. доплату в течении 3-х лет по Постановлению Правительства Самарской области.</w:t>
      </w:r>
    </w:p>
    <w:p w:rsidR="00292DC9" w:rsidRPr="0048288C" w:rsidRDefault="00292DC9" w:rsidP="0048288C">
      <w:pPr>
        <w:jc w:val="both"/>
        <w:rPr>
          <w:sz w:val="32"/>
          <w:szCs w:val="32"/>
        </w:rPr>
      </w:pPr>
    </w:p>
    <w:p w:rsidR="00E63EF4" w:rsidRPr="0048288C" w:rsidRDefault="00E63EF4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2013/2014 учебном году в окружном этапе предметной олимпиады участвовало 194 учащихся, из них 13 стали призерами. В настоящее время проходит региональный этап олимпиады.</w:t>
      </w:r>
    </w:p>
    <w:p w:rsidR="00DE18A4" w:rsidRPr="0048288C" w:rsidRDefault="00DE18A4" w:rsidP="0048288C">
      <w:pPr>
        <w:jc w:val="both"/>
        <w:rPr>
          <w:sz w:val="32"/>
          <w:szCs w:val="32"/>
        </w:rPr>
      </w:pPr>
    </w:p>
    <w:p w:rsidR="00DE18A4" w:rsidRPr="0048288C" w:rsidRDefault="00DE18A4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В наступившем году будет происходить модернизация начального и среднего профессионального образования. </w:t>
      </w:r>
    </w:p>
    <w:p w:rsidR="00DE18A4" w:rsidRPr="0048288C" w:rsidRDefault="00DE18A4" w:rsidP="0048288C">
      <w:pPr>
        <w:jc w:val="both"/>
        <w:rPr>
          <w:sz w:val="32"/>
          <w:szCs w:val="32"/>
        </w:rPr>
      </w:pPr>
    </w:p>
    <w:p w:rsidR="00DE18A4" w:rsidRPr="0048288C" w:rsidRDefault="009322E8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ГБОУ НПО ПУ-72 переведен</w:t>
      </w:r>
      <w:r w:rsidR="00C359DF">
        <w:rPr>
          <w:sz w:val="32"/>
          <w:szCs w:val="32"/>
        </w:rPr>
        <w:t>о</w:t>
      </w:r>
      <w:r w:rsidRPr="0048288C">
        <w:rPr>
          <w:sz w:val="32"/>
          <w:szCs w:val="32"/>
        </w:rPr>
        <w:t xml:space="preserve"> в ведение  Министерства</w:t>
      </w:r>
      <w:r w:rsidR="00DE18A4" w:rsidRPr="0048288C">
        <w:rPr>
          <w:sz w:val="32"/>
          <w:szCs w:val="32"/>
        </w:rPr>
        <w:t xml:space="preserve"> сельского хозяйства</w:t>
      </w:r>
      <w:r w:rsidR="000A09F2" w:rsidRPr="0048288C">
        <w:rPr>
          <w:sz w:val="32"/>
          <w:szCs w:val="32"/>
        </w:rPr>
        <w:t xml:space="preserve"> и продовольствия Самарской области</w:t>
      </w:r>
      <w:r w:rsidR="00DE18A4" w:rsidRPr="0048288C">
        <w:rPr>
          <w:sz w:val="32"/>
          <w:szCs w:val="32"/>
        </w:rPr>
        <w:t xml:space="preserve"> для </w:t>
      </w:r>
      <w:r w:rsidR="00DE18A4" w:rsidRPr="0048288C">
        <w:rPr>
          <w:sz w:val="32"/>
          <w:szCs w:val="32"/>
        </w:rPr>
        <w:lastRenderedPageBreak/>
        <w:t>более качественной</w:t>
      </w:r>
      <w:r w:rsidR="007F00FD">
        <w:rPr>
          <w:sz w:val="32"/>
          <w:szCs w:val="32"/>
        </w:rPr>
        <w:t xml:space="preserve"> подготовки специалистов в соответствии с запросами отраслей</w:t>
      </w:r>
      <w:r w:rsidR="00DE18A4" w:rsidRPr="0048288C">
        <w:rPr>
          <w:sz w:val="32"/>
          <w:szCs w:val="32"/>
        </w:rPr>
        <w:t xml:space="preserve"> района</w:t>
      </w:r>
      <w:r w:rsidRPr="0048288C">
        <w:rPr>
          <w:sz w:val="32"/>
          <w:szCs w:val="32"/>
        </w:rPr>
        <w:t xml:space="preserve"> на необходимые кадры.</w:t>
      </w:r>
    </w:p>
    <w:p w:rsidR="008B7D77" w:rsidRPr="0048288C" w:rsidRDefault="008B7D77" w:rsidP="0048288C">
      <w:pPr>
        <w:jc w:val="both"/>
        <w:rPr>
          <w:sz w:val="32"/>
          <w:szCs w:val="32"/>
        </w:rPr>
      </w:pPr>
    </w:p>
    <w:p w:rsidR="008B7D77" w:rsidRPr="0048288C" w:rsidRDefault="008B7D77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Все проводимые в отчетном году мероприятия, преобразования, изменения принципов финансирования и повышение заработной </w:t>
      </w:r>
      <w:r w:rsidR="005B2D40" w:rsidRPr="0048288C">
        <w:rPr>
          <w:sz w:val="32"/>
          <w:szCs w:val="32"/>
        </w:rPr>
        <w:t>платы в сфере культуры явилось</w:t>
      </w:r>
      <w:r w:rsidRPr="0048288C">
        <w:rPr>
          <w:sz w:val="32"/>
          <w:szCs w:val="32"/>
        </w:rPr>
        <w:t xml:space="preserve"> активным периодом подготовки к 2014 году, который объявлен в России Годом культуры. «Он призван стать годом истинного просветительства, обращения к нашим культурным корням, к вопросам патриотизма, нравственности и морали» - говорится в Послании Президента страны Путина В.В. Федеральному собранию.</w:t>
      </w:r>
    </w:p>
    <w:p w:rsidR="00DC106B" w:rsidRDefault="00DC106B" w:rsidP="0048288C">
      <w:pPr>
        <w:jc w:val="both"/>
        <w:rPr>
          <w:sz w:val="32"/>
          <w:szCs w:val="32"/>
        </w:rPr>
      </w:pPr>
    </w:p>
    <w:p w:rsidR="00F659AE" w:rsidRPr="0048288C" w:rsidRDefault="008B7D77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</w:t>
      </w:r>
      <w:r w:rsidR="00EC6E89" w:rsidRPr="0048288C">
        <w:rPr>
          <w:sz w:val="32"/>
          <w:szCs w:val="32"/>
        </w:rPr>
        <w:t>В 2013 году в связи с Указом Президента РФ и Послан</w:t>
      </w:r>
      <w:r w:rsidR="00F659AE" w:rsidRPr="0048288C">
        <w:rPr>
          <w:sz w:val="32"/>
          <w:szCs w:val="32"/>
        </w:rPr>
        <w:t>ием губернатора была почти вдвое</w:t>
      </w:r>
      <w:r w:rsidR="00EC6E89" w:rsidRPr="0048288C">
        <w:rPr>
          <w:sz w:val="32"/>
          <w:szCs w:val="32"/>
        </w:rPr>
        <w:t xml:space="preserve"> повы</w:t>
      </w:r>
      <w:r w:rsidR="00F659AE" w:rsidRPr="0048288C">
        <w:rPr>
          <w:sz w:val="32"/>
          <w:szCs w:val="32"/>
        </w:rPr>
        <w:t>шена заработная плата работникам</w:t>
      </w:r>
      <w:r w:rsidR="00EC6E89" w:rsidRPr="0048288C">
        <w:rPr>
          <w:sz w:val="32"/>
          <w:szCs w:val="32"/>
        </w:rPr>
        <w:t xml:space="preserve"> культуры. </w:t>
      </w:r>
    </w:p>
    <w:p w:rsidR="00EC6E89" w:rsidRPr="0048288C" w:rsidRDefault="00BE6995" w:rsidP="00A51DC8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</w:t>
      </w:r>
      <w:r w:rsidR="00EC6E89" w:rsidRPr="0048288C">
        <w:rPr>
          <w:sz w:val="32"/>
          <w:szCs w:val="32"/>
        </w:rPr>
        <w:t xml:space="preserve">На 1 января 2013 года  заработная плата работников культуры составляла 9035 рублей, а уже на 1 января 2014 года она составляет 16856 рублей.  </w:t>
      </w:r>
    </w:p>
    <w:p w:rsidR="00EC6E89" w:rsidRPr="0048288C" w:rsidRDefault="00EC6E89" w:rsidP="0048288C">
      <w:pPr>
        <w:jc w:val="both"/>
        <w:rPr>
          <w:sz w:val="32"/>
          <w:szCs w:val="32"/>
        </w:rPr>
      </w:pPr>
    </w:p>
    <w:p w:rsidR="008B7D77" w:rsidRPr="0048288C" w:rsidRDefault="008B7D77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Коллективами клубных и библиотечных работников в течение года проведено большое количество интересных и полезных мероприятий, есть высокие результаты и победы в различных конкурсах, смотрах.</w:t>
      </w:r>
    </w:p>
    <w:p w:rsidR="001033F6" w:rsidRPr="0048288C" w:rsidRDefault="001033F6" w:rsidP="0048288C">
      <w:pPr>
        <w:jc w:val="both"/>
        <w:rPr>
          <w:sz w:val="32"/>
          <w:szCs w:val="32"/>
        </w:rPr>
      </w:pPr>
    </w:p>
    <w:p w:rsidR="001033F6" w:rsidRPr="0048288C" w:rsidRDefault="001033F6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За прошедший период коллективы Пестравского района участвовали: в зональном фестивале русской народной песни «Расцвела под окошком белоснежная вишня»; в областном фестивале театральных  коллективов «Золотой ключик»; в областном фестивале танцевальных коллективов «Хрустальный башмачок»;  в региональном фестивале «Доброе сердце»; в международном конкурсе детского и юношеского творчества  «Осенний калейдоскоп»; в областном фестивале самодеятельного народного творчества «Рожденные в сердце России».</w:t>
      </w:r>
    </w:p>
    <w:p w:rsidR="006A224B" w:rsidRDefault="006A224B" w:rsidP="006A224B">
      <w:pPr>
        <w:ind w:firstLine="708"/>
        <w:jc w:val="both"/>
        <w:rPr>
          <w:sz w:val="32"/>
          <w:szCs w:val="32"/>
        </w:rPr>
      </w:pPr>
    </w:p>
    <w:p w:rsidR="008423D0" w:rsidRPr="0048288C" w:rsidRDefault="008423D0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В 2013 году сельский дом культуры с. Тепловка  стал лучшим муниципальным учреждением культуры Самарской области и в связи с этим  получен грант на 100 тыс. руб. </w:t>
      </w:r>
    </w:p>
    <w:p w:rsidR="006A224B" w:rsidRDefault="006A224B" w:rsidP="006A224B">
      <w:pPr>
        <w:ind w:firstLine="708"/>
        <w:jc w:val="both"/>
        <w:rPr>
          <w:sz w:val="32"/>
          <w:szCs w:val="32"/>
        </w:rPr>
      </w:pPr>
    </w:p>
    <w:p w:rsidR="008423D0" w:rsidRPr="0048288C" w:rsidRDefault="008423D0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lastRenderedPageBreak/>
        <w:t>Значимым моментов ушедшего года стало участие трех номинантов в Самарской областной акции «Народное признание 2013»,  двое из которых стали лауреатами (Наумов  В.И. -  настоятель Михайло-Архангельского храма с. Высокое,  номинация «Во имя человека»;  Блинков В.И. -  директор ГБОУНПО училище №72,  номинация «Признание и уважение»).</w:t>
      </w:r>
    </w:p>
    <w:p w:rsidR="008B7D77" w:rsidRPr="0048288C" w:rsidRDefault="008B7D77" w:rsidP="0048288C">
      <w:pPr>
        <w:jc w:val="both"/>
        <w:rPr>
          <w:sz w:val="32"/>
          <w:szCs w:val="32"/>
        </w:rPr>
      </w:pPr>
    </w:p>
    <w:p w:rsidR="008423D0" w:rsidRDefault="008423D0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Одной из основных проблемных зон</w:t>
      </w:r>
      <w:r w:rsidR="00593FBA">
        <w:rPr>
          <w:sz w:val="32"/>
          <w:szCs w:val="32"/>
        </w:rPr>
        <w:t xml:space="preserve"> деятельности органов власти </w:t>
      </w:r>
      <w:r w:rsidRPr="0048288C">
        <w:rPr>
          <w:sz w:val="32"/>
          <w:szCs w:val="32"/>
        </w:rPr>
        <w:t xml:space="preserve"> продолжает оставаться слабая материально-техническая база объектов культуры. Многое сельские Дома культуры</w:t>
      </w:r>
      <w:r w:rsidR="00593FBA">
        <w:rPr>
          <w:sz w:val="32"/>
          <w:szCs w:val="32"/>
        </w:rPr>
        <w:t xml:space="preserve"> имеют очень  высокую</w:t>
      </w:r>
      <w:r w:rsidRPr="0048288C">
        <w:rPr>
          <w:sz w:val="32"/>
          <w:szCs w:val="32"/>
        </w:rPr>
        <w:t xml:space="preserve"> степенью износа, 12 учреждений культуры нуждаются в капитальном  ремонте и техническом оснащении. </w:t>
      </w:r>
    </w:p>
    <w:p w:rsidR="0090089C" w:rsidRPr="0048288C" w:rsidRDefault="0090089C" w:rsidP="006A224B">
      <w:pPr>
        <w:ind w:firstLine="708"/>
        <w:jc w:val="both"/>
        <w:rPr>
          <w:sz w:val="32"/>
          <w:szCs w:val="32"/>
        </w:rPr>
      </w:pPr>
      <w:bookmarkStart w:id="0" w:name="_GoBack"/>
      <w:bookmarkEnd w:id="0"/>
    </w:p>
    <w:p w:rsidR="008423D0" w:rsidRPr="0048288C" w:rsidRDefault="008423D0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Районный дом культуры требует з</w:t>
      </w:r>
      <w:r w:rsidR="00593FBA">
        <w:rPr>
          <w:sz w:val="32"/>
          <w:szCs w:val="32"/>
        </w:rPr>
        <w:t>авершение капитального ремонта, который надеемся осуществить в 2014 году.</w:t>
      </w:r>
    </w:p>
    <w:p w:rsidR="006A224B" w:rsidRDefault="008423D0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</w:t>
      </w:r>
    </w:p>
    <w:p w:rsidR="00B06DE1" w:rsidRPr="0048288C" w:rsidRDefault="008423D0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В </w:t>
      </w:r>
      <w:r w:rsidR="00B06DE1" w:rsidRPr="0048288C">
        <w:rPr>
          <w:sz w:val="32"/>
          <w:szCs w:val="32"/>
        </w:rPr>
        <w:t>2013 году</w:t>
      </w:r>
      <w:r w:rsidR="005B2D40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 xml:space="preserve">под современные стандарты были переоборудованы котельные СДК с. Тяглое Озеро, отремонтированы 2 отопительные системы СДК с. </w:t>
      </w:r>
      <w:proofErr w:type="spellStart"/>
      <w:r w:rsidRPr="0048288C">
        <w:rPr>
          <w:sz w:val="32"/>
          <w:szCs w:val="32"/>
        </w:rPr>
        <w:t>Марьевка</w:t>
      </w:r>
      <w:proofErr w:type="spellEnd"/>
      <w:r w:rsidRPr="0048288C">
        <w:rPr>
          <w:sz w:val="32"/>
          <w:szCs w:val="32"/>
        </w:rPr>
        <w:t>, с. Мосты, установлен узел учета тепловой энергии в здании РДК,</w:t>
      </w:r>
      <w:r w:rsidR="005B2D40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 xml:space="preserve"> проведен капитальный ремонт СДК с Майское. </w:t>
      </w:r>
    </w:p>
    <w:p w:rsidR="006A224B" w:rsidRDefault="006A224B" w:rsidP="006A224B">
      <w:pPr>
        <w:ind w:firstLine="708"/>
        <w:jc w:val="both"/>
        <w:rPr>
          <w:sz w:val="32"/>
          <w:szCs w:val="32"/>
        </w:rPr>
      </w:pPr>
    </w:p>
    <w:p w:rsidR="008423D0" w:rsidRPr="0048288C" w:rsidRDefault="008423D0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В 2014 году планируется отремонтировать  СДК с. </w:t>
      </w:r>
      <w:proofErr w:type="spellStart"/>
      <w:r w:rsidRPr="0048288C">
        <w:rPr>
          <w:sz w:val="32"/>
          <w:szCs w:val="32"/>
        </w:rPr>
        <w:t>Марьевка</w:t>
      </w:r>
      <w:proofErr w:type="spellEnd"/>
      <w:r w:rsidRPr="0048288C">
        <w:rPr>
          <w:sz w:val="32"/>
          <w:szCs w:val="32"/>
        </w:rPr>
        <w:t>, продолжить модернизацию котельных, компьютеризацию учреждений культуры.</w:t>
      </w:r>
    </w:p>
    <w:p w:rsidR="00F659AE" w:rsidRPr="0048288C" w:rsidRDefault="00F659AE" w:rsidP="0048288C">
      <w:pPr>
        <w:jc w:val="both"/>
        <w:rPr>
          <w:sz w:val="32"/>
          <w:szCs w:val="32"/>
        </w:rPr>
      </w:pPr>
    </w:p>
    <w:p w:rsidR="008423D0" w:rsidRPr="0048288C" w:rsidRDefault="008423D0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На территории района д</w:t>
      </w:r>
      <w:r w:rsidR="001A604F" w:rsidRPr="0048288C">
        <w:rPr>
          <w:sz w:val="32"/>
          <w:szCs w:val="32"/>
        </w:rPr>
        <w:t>ействует две музыкальные школы, в которых получают дополнительное образование 98 человек.</w:t>
      </w:r>
    </w:p>
    <w:p w:rsidR="008423D0" w:rsidRPr="0048288C" w:rsidRDefault="008423D0" w:rsidP="00B73798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С сентября 2014 года детские музыкальные школы переходят на реализацию общеразвивающих программ, предназначенных для развития творческих способностей различных возрастных категорий детей.</w:t>
      </w:r>
    </w:p>
    <w:p w:rsidR="007860B8" w:rsidRPr="0048288C" w:rsidRDefault="007860B8" w:rsidP="0048288C">
      <w:pPr>
        <w:jc w:val="both"/>
        <w:rPr>
          <w:sz w:val="32"/>
          <w:szCs w:val="32"/>
        </w:rPr>
      </w:pPr>
    </w:p>
    <w:p w:rsidR="007860B8" w:rsidRPr="0048288C" w:rsidRDefault="007860B8" w:rsidP="0048288C">
      <w:pPr>
        <w:jc w:val="both"/>
        <w:rPr>
          <w:sz w:val="32"/>
          <w:szCs w:val="32"/>
        </w:rPr>
      </w:pPr>
      <w:r w:rsidRPr="0048288C">
        <w:rPr>
          <w:bCs/>
          <w:sz w:val="32"/>
          <w:szCs w:val="32"/>
        </w:rPr>
        <w:t xml:space="preserve">    </w:t>
      </w:r>
      <w:r w:rsidRPr="0048288C">
        <w:rPr>
          <w:sz w:val="32"/>
          <w:szCs w:val="32"/>
        </w:rPr>
        <w:t xml:space="preserve">   Библиотекари района  активно участвуют в акциях, конкурсах и фестивалях различного уровня и добиваю</w:t>
      </w:r>
      <w:r w:rsidR="001A604F" w:rsidRPr="0048288C">
        <w:rPr>
          <w:sz w:val="32"/>
          <w:szCs w:val="32"/>
        </w:rPr>
        <w:t xml:space="preserve">тся значительных успехов. </w:t>
      </w:r>
      <w:r w:rsidRPr="0048288C">
        <w:rPr>
          <w:sz w:val="32"/>
          <w:szCs w:val="32"/>
        </w:rPr>
        <w:t xml:space="preserve"> Библиотекарь </w:t>
      </w:r>
      <w:proofErr w:type="spellStart"/>
      <w:r w:rsidRPr="0048288C">
        <w:rPr>
          <w:sz w:val="32"/>
          <w:szCs w:val="32"/>
        </w:rPr>
        <w:t>Марьевской</w:t>
      </w:r>
      <w:proofErr w:type="spellEnd"/>
      <w:r w:rsidRPr="0048288C">
        <w:rPr>
          <w:sz w:val="32"/>
          <w:szCs w:val="32"/>
        </w:rPr>
        <w:t xml:space="preserve"> сельской библиотеки приняла участие в Областном конкурсе профессионального мастерства библиотечных специалистов муниципальных и государственных библиотек Самарской области «Профессиональное признание».</w:t>
      </w:r>
    </w:p>
    <w:p w:rsidR="00F84B30" w:rsidRPr="0048288C" w:rsidRDefault="00F84B30" w:rsidP="0048288C">
      <w:pPr>
        <w:jc w:val="both"/>
        <w:rPr>
          <w:sz w:val="32"/>
          <w:szCs w:val="32"/>
        </w:rPr>
      </w:pPr>
    </w:p>
    <w:p w:rsidR="008B7D77" w:rsidRPr="0048288C" w:rsidRDefault="007860B8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2014 году вся работа будет посвящена Году культуры,  245-летию со дня основания села Пестравка</w:t>
      </w:r>
      <w:r w:rsidR="00F84B30" w:rsidRPr="0048288C">
        <w:rPr>
          <w:sz w:val="32"/>
          <w:szCs w:val="32"/>
        </w:rPr>
        <w:t>.</w:t>
      </w:r>
    </w:p>
    <w:p w:rsidR="00F84B30" w:rsidRPr="0048288C" w:rsidRDefault="00F84B30" w:rsidP="0048288C">
      <w:pPr>
        <w:jc w:val="both"/>
        <w:rPr>
          <w:sz w:val="32"/>
          <w:szCs w:val="32"/>
        </w:rPr>
      </w:pPr>
    </w:p>
    <w:p w:rsidR="0072091E" w:rsidRPr="0048288C" w:rsidRDefault="0072091E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Культура, молодежь, спорт – эти понятия неразрывно связаны между собой по своей идеи – формировать личность будущей нации.</w:t>
      </w:r>
    </w:p>
    <w:p w:rsidR="0072091E" w:rsidRPr="0048288C" w:rsidRDefault="0072091E" w:rsidP="0048288C">
      <w:pPr>
        <w:jc w:val="both"/>
        <w:rPr>
          <w:sz w:val="32"/>
          <w:szCs w:val="32"/>
        </w:rPr>
      </w:pPr>
    </w:p>
    <w:p w:rsidR="0072091E" w:rsidRPr="0048288C" w:rsidRDefault="0072091E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И проводимые зимние олимпийские игры в Сочи через несколько дней, а затем и чемпионат мира по футболу в 2018 году, который будет и в нашей области, говорят о большом внимании к развитию физкультуры и спорта в стране со стороны президента и Правительства России.</w:t>
      </w:r>
    </w:p>
    <w:p w:rsidR="0072091E" w:rsidRPr="0048288C" w:rsidRDefault="0072091E" w:rsidP="0048288C">
      <w:pPr>
        <w:jc w:val="both"/>
        <w:rPr>
          <w:sz w:val="32"/>
          <w:szCs w:val="32"/>
        </w:rPr>
      </w:pPr>
    </w:p>
    <w:p w:rsidR="002B57C4" w:rsidRPr="0048288C" w:rsidRDefault="002B57C4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И Губернатором Н.И. Меркушкиным в Послании обозначена конкретная программа развития спорта в области и поставлена задача перед муниципальными образованиями.</w:t>
      </w:r>
    </w:p>
    <w:p w:rsidR="007112B2" w:rsidRPr="0048288C" w:rsidRDefault="007112B2" w:rsidP="0048288C">
      <w:pPr>
        <w:jc w:val="both"/>
        <w:rPr>
          <w:sz w:val="32"/>
          <w:szCs w:val="32"/>
        </w:rPr>
      </w:pPr>
    </w:p>
    <w:p w:rsidR="008B7D77" w:rsidRPr="0048288C" w:rsidRDefault="00AC733B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Численность занимающихся спортом в районе  возросла и составила  1054 человек.</w:t>
      </w:r>
    </w:p>
    <w:p w:rsidR="006D63BB" w:rsidRPr="0048288C" w:rsidRDefault="006D63BB" w:rsidP="0048288C">
      <w:pPr>
        <w:jc w:val="both"/>
        <w:rPr>
          <w:sz w:val="32"/>
          <w:szCs w:val="32"/>
        </w:rPr>
      </w:pPr>
    </w:p>
    <w:p w:rsidR="006D63BB" w:rsidRPr="0048288C" w:rsidRDefault="006D63BB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2013 году футболисты заняли третье место в областной спартакиаде среди муниципальных районов Самарской области по футболу. В настоящее время участ</w:t>
      </w:r>
      <w:r w:rsidR="00140036" w:rsidRPr="0048288C">
        <w:rPr>
          <w:sz w:val="32"/>
          <w:szCs w:val="32"/>
        </w:rPr>
        <w:t xml:space="preserve">вуют в Первенстве и кубке </w:t>
      </w:r>
      <w:r w:rsidRPr="0048288C">
        <w:rPr>
          <w:sz w:val="32"/>
          <w:szCs w:val="32"/>
        </w:rPr>
        <w:t xml:space="preserve"> по мини-футболу среди взрослых команд в высшей лиге.</w:t>
      </w:r>
    </w:p>
    <w:p w:rsidR="00140036" w:rsidRPr="0048288C" w:rsidRDefault="00140036" w:rsidP="0048288C">
      <w:pPr>
        <w:jc w:val="both"/>
        <w:rPr>
          <w:sz w:val="32"/>
          <w:szCs w:val="32"/>
        </w:rPr>
      </w:pPr>
    </w:p>
    <w:p w:rsidR="00E74EE5" w:rsidRPr="0048288C" w:rsidRDefault="00E74EE5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За период с января по декабрь 2013 года  команды района приняли участие в 12 турнирах по хоккею различного уровня</w:t>
      </w:r>
      <w:r w:rsidR="009B0637" w:rsidRPr="0048288C">
        <w:rPr>
          <w:sz w:val="32"/>
          <w:szCs w:val="32"/>
        </w:rPr>
        <w:t>,</w:t>
      </w:r>
      <w:r w:rsidRPr="0048288C">
        <w:rPr>
          <w:sz w:val="32"/>
          <w:szCs w:val="32"/>
        </w:rPr>
        <w:t xml:space="preserve"> заняли первое место – 9 раз, второе место – 1 раз, третье место – 2 раза. </w:t>
      </w:r>
    </w:p>
    <w:p w:rsidR="00832DA3" w:rsidRPr="0048288C" w:rsidRDefault="00832DA3" w:rsidP="0048288C">
      <w:pPr>
        <w:jc w:val="both"/>
        <w:rPr>
          <w:sz w:val="32"/>
          <w:szCs w:val="32"/>
        </w:rPr>
      </w:pPr>
    </w:p>
    <w:p w:rsidR="00E74EE5" w:rsidRPr="0048288C" w:rsidRDefault="00E74EE5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областных соревнованиях по хоккею с мячом на траве заняли первое место.</w:t>
      </w:r>
    </w:p>
    <w:p w:rsidR="00832DA3" w:rsidRPr="0048288C" w:rsidRDefault="00832DA3" w:rsidP="0048288C">
      <w:pPr>
        <w:jc w:val="both"/>
        <w:rPr>
          <w:sz w:val="32"/>
          <w:szCs w:val="32"/>
        </w:rPr>
      </w:pPr>
    </w:p>
    <w:p w:rsidR="00E63EF4" w:rsidRPr="0048288C" w:rsidRDefault="008E5414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Реализовывались проекты: «Лето с футбольным мячом», «Золотая шайба», набирает обороты проект «ГТО».</w:t>
      </w:r>
    </w:p>
    <w:p w:rsidR="00832DA3" w:rsidRPr="0048288C" w:rsidRDefault="00832DA3" w:rsidP="0048288C">
      <w:pPr>
        <w:jc w:val="both"/>
        <w:rPr>
          <w:sz w:val="32"/>
          <w:szCs w:val="32"/>
        </w:rPr>
      </w:pPr>
    </w:p>
    <w:p w:rsidR="00832DA3" w:rsidRPr="0048288C" w:rsidRDefault="00832DA3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Построены и действуют 2 универсальные спортивные площадки в с.</w:t>
      </w:r>
      <w:r w:rsidR="00AC20F7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>Пестравка и с.</w:t>
      </w:r>
      <w:r w:rsidR="00AC20F7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>Майское.</w:t>
      </w:r>
    </w:p>
    <w:p w:rsidR="00832DA3" w:rsidRPr="0048288C" w:rsidRDefault="00832DA3" w:rsidP="0048288C">
      <w:pPr>
        <w:jc w:val="both"/>
        <w:rPr>
          <w:sz w:val="32"/>
          <w:szCs w:val="32"/>
        </w:rPr>
      </w:pPr>
    </w:p>
    <w:p w:rsidR="00832DA3" w:rsidRPr="0048288C" w:rsidRDefault="00832DA3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2014 году планируется строительство еще 4</w:t>
      </w:r>
      <w:r w:rsidR="00140036" w:rsidRPr="0048288C">
        <w:rPr>
          <w:sz w:val="32"/>
          <w:szCs w:val="32"/>
        </w:rPr>
        <w:t>-х</w:t>
      </w:r>
      <w:r w:rsidRPr="0048288C">
        <w:rPr>
          <w:sz w:val="32"/>
          <w:szCs w:val="32"/>
        </w:rPr>
        <w:t xml:space="preserve"> универсальных спортивных площадок: с. Высокое, с. </w:t>
      </w:r>
      <w:proofErr w:type="spellStart"/>
      <w:r w:rsidRPr="0048288C">
        <w:rPr>
          <w:sz w:val="32"/>
          <w:szCs w:val="32"/>
        </w:rPr>
        <w:t>Марьевка</w:t>
      </w:r>
      <w:proofErr w:type="spellEnd"/>
      <w:r w:rsidRPr="0048288C">
        <w:rPr>
          <w:sz w:val="32"/>
          <w:szCs w:val="32"/>
        </w:rPr>
        <w:t>, с. Мосты, с.</w:t>
      </w:r>
      <w:r w:rsidR="00954ED9" w:rsidRPr="0048288C">
        <w:rPr>
          <w:sz w:val="32"/>
          <w:szCs w:val="32"/>
        </w:rPr>
        <w:t xml:space="preserve"> </w:t>
      </w:r>
      <w:proofErr w:type="spellStart"/>
      <w:r w:rsidRPr="0048288C">
        <w:rPr>
          <w:sz w:val="32"/>
          <w:szCs w:val="32"/>
        </w:rPr>
        <w:t>Падовка</w:t>
      </w:r>
      <w:proofErr w:type="spellEnd"/>
      <w:r w:rsidRPr="0048288C">
        <w:rPr>
          <w:sz w:val="32"/>
          <w:szCs w:val="32"/>
        </w:rPr>
        <w:t>.</w:t>
      </w:r>
    </w:p>
    <w:p w:rsidR="00720DD3" w:rsidRPr="0048288C" w:rsidRDefault="00720DD3" w:rsidP="0048288C">
      <w:pPr>
        <w:jc w:val="both"/>
        <w:rPr>
          <w:sz w:val="32"/>
          <w:szCs w:val="32"/>
        </w:rPr>
      </w:pPr>
    </w:p>
    <w:p w:rsidR="00720DD3" w:rsidRPr="0048288C" w:rsidRDefault="00720DD3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Домом молодежных организаций совместно с учреждениями образования, культуры, социальной сферы, семьи, общественными организациями проводилось и проводится много мероприятий, способствующих гармоничному развитию и становлению моло</w:t>
      </w:r>
      <w:r w:rsidR="00547A0C" w:rsidRPr="0048288C">
        <w:rPr>
          <w:sz w:val="32"/>
          <w:szCs w:val="32"/>
        </w:rPr>
        <w:t xml:space="preserve">дых граждан и патриотическому </w:t>
      </w:r>
      <w:r w:rsidRPr="0048288C">
        <w:rPr>
          <w:sz w:val="32"/>
          <w:szCs w:val="32"/>
        </w:rPr>
        <w:t xml:space="preserve"> воспитанию в духе преданности своей стране, своему родному краю.</w:t>
      </w:r>
    </w:p>
    <w:p w:rsidR="00720DD3" w:rsidRPr="0048288C" w:rsidRDefault="00720DD3" w:rsidP="0048288C">
      <w:pPr>
        <w:jc w:val="both"/>
        <w:rPr>
          <w:sz w:val="32"/>
          <w:szCs w:val="32"/>
        </w:rPr>
      </w:pPr>
    </w:p>
    <w:p w:rsidR="00720DD3" w:rsidRPr="0048288C" w:rsidRDefault="00720DD3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       На последнем моменте хотелось бы остановиться особо. И очень уместно, что в Послании Губернатор приводит слова святейшего Патриарха Кирилла: «Ни экономика, ни наука, ни оборона, ни культура не возможны там, где люди утратили мотивацию для служения друг другу, утратили сознание неоспоримых обязательств по отношению к обществу, в котором они живут».</w:t>
      </w:r>
    </w:p>
    <w:p w:rsidR="00E159C6" w:rsidRPr="0048288C" w:rsidRDefault="00E159C6" w:rsidP="0048288C">
      <w:pPr>
        <w:jc w:val="both"/>
        <w:rPr>
          <w:sz w:val="32"/>
          <w:szCs w:val="32"/>
        </w:rPr>
      </w:pPr>
    </w:p>
    <w:p w:rsidR="00EF23B2" w:rsidRPr="0048288C" w:rsidRDefault="00E159C6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Одним из приоритетных направлений деятельности является трудоустройство несовершеннолетних граждан и поддержка талантливой и одаренной молодёжи.</w:t>
      </w:r>
    </w:p>
    <w:p w:rsidR="00E159C6" w:rsidRPr="0048288C" w:rsidRDefault="00E159C6" w:rsidP="0048288C">
      <w:pPr>
        <w:jc w:val="both"/>
        <w:rPr>
          <w:sz w:val="32"/>
          <w:szCs w:val="32"/>
        </w:rPr>
      </w:pPr>
    </w:p>
    <w:p w:rsidR="00547A0C" w:rsidRPr="0048288C" w:rsidRDefault="00547A0C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На поддержку талантливой и одаренн</w:t>
      </w:r>
      <w:r w:rsidR="00140036" w:rsidRPr="0048288C">
        <w:rPr>
          <w:sz w:val="32"/>
          <w:szCs w:val="32"/>
        </w:rPr>
        <w:t xml:space="preserve">ой молодёжи выделено </w:t>
      </w:r>
      <w:r w:rsidRPr="0048288C">
        <w:rPr>
          <w:sz w:val="32"/>
          <w:szCs w:val="32"/>
        </w:rPr>
        <w:t xml:space="preserve"> 207 тыс. рублей. </w:t>
      </w:r>
    </w:p>
    <w:p w:rsidR="00E159C6" w:rsidRPr="0048288C" w:rsidRDefault="00E159C6" w:rsidP="0048288C">
      <w:pPr>
        <w:jc w:val="both"/>
        <w:rPr>
          <w:sz w:val="32"/>
          <w:szCs w:val="32"/>
        </w:rPr>
      </w:pPr>
    </w:p>
    <w:p w:rsidR="00547A0C" w:rsidRPr="0048288C" w:rsidRDefault="00547A0C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Пестравском районе действуют  12 детских и молодёжных объединений, в которых занимаются 582 человека,  функционируют две военно-патриотические организации.</w:t>
      </w:r>
    </w:p>
    <w:p w:rsidR="00EF23B2" w:rsidRPr="0048288C" w:rsidRDefault="00EF23B2" w:rsidP="0048288C">
      <w:pPr>
        <w:jc w:val="both"/>
        <w:rPr>
          <w:sz w:val="32"/>
          <w:szCs w:val="32"/>
        </w:rPr>
      </w:pPr>
    </w:p>
    <w:p w:rsidR="00547A0C" w:rsidRPr="0048288C" w:rsidRDefault="00E159C6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В 2014 году </w:t>
      </w:r>
      <w:r w:rsidR="00547A0C" w:rsidRPr="0048288C">
        <w:rPr>
          <w:sz w:val="32"/>
          <w:szCs w:val="32"/>
        </w:rPr>
        <w:t xml:space="preserve"> согласно посланию губернатора будет реализовываться проекты </w:t>
      </w:r>
      <w:proofErr w:type="spellStart"/>
      <w:r w:rsidR="00547A0C" w:rsidRPr="0048288C">
        <w:rPr>
          <w:sz w:val="32"/>
          <w:szCs w:val="32"/>
        </w:rPr>
        <w:t>молодежно</w:t>
      </w:r>
      <w:proofErr w:type="spellEnd"/>
      <w:r w:rsidR="00547A0C" w:rsidRPr="0048288C">
        <w:rPr>
          <w:sz w:val="32"/>
          <w:szCs w:val="32"/>
        </w:rPr>
        <w:t xml:space="preserve">-патриотической направленности. </w:t>
      </w:r>
    </w:p>
    <w:p w:rsidR="00547A0C" w:rsidRPr="0048288C" w:rsidRDefault="00547A0C" w:rsidP="0048288C">
      <w:pPr>
        <w:jc w:val="both"/>
        <w:rPr>
          <w:sz w:val="32"/>
          <w:szCs w:val="32"/>
        </w:rPr>
      </w:pPr>
    </w:p>
    <w:p w:rsidR="00547A0C" w:rsidRPr="0048288C" w:rsidRDefault="00547A0C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Делегация молодежи достойно представила Пестравский район на региональном экологическом карнавале в г. Тольятти, фестивале </w:t>
      </w:r>
      <w:proofErr w:type="spellStart"/>
      <w:r w:rsidRPr="0048288C">
        <w:rPr>
          <w:sz w:val="32"/>
          <w:szCs w:val="32"/>
        </w:rPr>
        <w:t>ЭКОтропы</w:t>
      </w:r>
      <w:proofErr w:type="spellEnd"/>
      <w:r w:rsidRPr="0048288C">
        <w:rPr>
          <w:sz w:val="32"/>
          <w:szCs w:val="32"/>
        </w:rPr>
        <w:t xml:space="preserve"> в г. Самара, на   III межрегиональном творческом образовательном слете «Молодые-молодым!» в г. </w:t>
      </w:r>
      <w:r w:rsidRPr="0048288C">
        <w:rPr>
          <w:sz w:val="32"/>
          <w:szCs w:val="32"/>
        </w:rPr>
        <w:lastRenderedPageBreak/>
        <w:t>Самара и на Международном конкурсе детского творчества «</w:t>
      </w:r>
      <w:proofErr w:type="spellStart"/>
      <w:r w:rsidRPr="0048288C">
        <w:rPr>
          <w:sz w:val="32"/>
          <w:szCs w:val="32"/>
        </w:rPr>
        <w:t>Бозторгай</w:t>
      </w:r>
      <w:proofErr w:type="spellEnd"/>
      <w:r w:rsidRPr="0048288C">
        <w:rPr>
          <w:sz w:val="32"/>
          <w:szCs w:val="32"/>
        </w:rPr>
        <w:t>» в г. Алма-Аты. Молодые люди танцевально-акробатического объединения «Кондор» приняли участие в фестивале «</w:t>
      </w:r>
      <w:proofErr w:type="spellStart"/>
      <w:r w:rsidRPr="0048288C">
        <w:rPr>
          <w:sz w:val="32"/>
          <w:szCs w:val="32"/>
        </w:rPr>
        <w:t>Funbox</w:t>
      </w:r>
      <w:proofErr w:type="spellEnd"/>
      <w:r w:rsidRPr="0048288C">
        <w:rPr>
          <w:sz w:val="32"/>
          <w:szCs w:val="32"/>
        </w:rPr>
        <w:t xml:space="preserve">» в г. Москвы. </w:t>
      </w:r>
    </w:p>
    <w:p w:rsidR="00720DD3" w:rsidRPr="0048288C" w:rsidRDefault="00720DD3" w:rsidP="0048288C">
      <w:pPr>
        <w:jc w:val="both"/>
        <w:rPr>
          <w:sz w:val="32"/>
          <w:szCs w:val="32"/>
        </w:rPr>
      </w:pPr>
    </w:p>
    <w:p w:rsidR="001330FF" w:rsidRPr="0048288C" w:rsidRDefault="001330FF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15 февраля исполняется 25 лет выводу Советских войск из Афганистана. Необходимо организовать встречи молодежи, детей, школьников с участниками Афганских событий, которых в районе проживает 41человек. Они заслуживают почестей</w:t>
      </w:r>
      <w:r w:rsidR="00C90A6E">
        <w:rPr>
          <w:sz w:val="32"/>
          <w:szCs w:val="32"/>
        </w:rPr>
        <w:t>, а для молодежи пропаганда</w:t>
      </w:r>
      <w:r w:rsidRPr="0048288C">
        <w:rPr>
          <w:sz w:val="32"/>
          <w:szCs w:val="32"/>
        </w:rPr>
        <w:t xml:space="preserve"> военно-патриотического воспитания.</w:t>
      </w:r>
    </w:p>
    <w:p w:rsidR="007F3137" w:rsidRPr="0048288C" w:rsidRDefault="007F3137" w:rsidP="0048288C">
      <w:pPr>
        <w:jc w:val="both"/>
        <w:rPr>
          <w:sz w:val="32"/>
          <w:szCs w:val="32"/>
        </w:rPr>
      </w:pPr>
    </w:p>
    <w:p w:rsidR="00CE45EE" w:rsidRPr="0048288C" w:rsidRDefault="007F3137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Особое место в деятельности органов власти занимает социальная защита населения.</w:t>
      </w:r>
    </w:p>
    <w:p w:rsidR="007F3137" w:rsidRPr="0048288C" w:rsidRDefault="007F3137" w:rsidP="0048288C">
      <w:pPr>
        <w:jc w:val="both"/>
        <w:rPr>
          <w:sz w:val="32"/>
          <w:szCs w:val="32"/>
        </w:rPr>
      </w:pPr>
    </w:p>
    <w:p w:rsidR="002B3FFD" w:rsidRPr="0048288C" w:rsidRDefault="002B3FFD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За последние годы система  социальной   защиты   населения  значительно укрепилась и по праву получила одно из ведущих направлений в  социально-экономической  жизни района.</w:t>
      </w:r>
    </w:p>
    <w:p w:rsidR="002B3FFD" w:rsidRPr="0048288C" w:rsidRDefault="002B3FFD" w:rsidP="0048288C">
      <w:pPr>
        <w:jc w:val="both"/>
        <w:rPr>
          <w:sz w:val="32"/>
          <w:szCs w:val="32"/>
        </w:rPr>
      </w:pPr>
    </w:p>
    <w:p w:rsidR="002B3FFD" w:rsidRPr="0048288C" w:rsidRDefault="002B3FFD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Действующая в муниципальном районе Пестравский  система государственной социальной помощи многообразна.</w:t>
      </w:r>
    </w:p>
    <w:p w:rsidR="002B3FFD" w:rsidRPr="0048288C" w:rsidRDefault="002B3FFD" w:rsidP="0048288C">
      <w:pPr>
        <w:jc w:val="both"/>
        <w:rPr>
          <w:sz w:val="32"/>
          <w:szCs w:val="32"/>
        </w:rPr>
      </w:pPr>
    </w:p>
    <w:p w:rsidR="002B3FFD" w:rsidRPr="0048288C" w:rsidRDefault="002B3FFD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На территории района предоставляется 43 вида социальных выплат: пособий, компенсаций, доплат, ЕДВ, которыми воспользовались 14444 получателей, что составляет 82% от общего числа жителей района.</w:t>
      </w:r>
    </w:p>
    <w:p w:rsidR="002B3FFD" w:rsidRPr="0048288C" w:rsidRDefault="002B3FFD" w:rsidP="0048288C">
      <w:pPr>
        <w:jc w:val="both"/>
        <w:rPr>
          <w:sz w:val="32"/>
          <w:szCs w:val="32"/>
        </w:rPr>
      </w:pPr>
    </w:p>
    <w:p w:rsidR="002B3FFD" w:rsidRPr="0048288C" w:rsidRDefault="00140036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Количество получателей </w:t>
      </w:r>
      <w:r w:rsidR="009A6A63" w:rsidRPr="0048288C">
        <w:rPr>
          <w:sz w:val="32"/>
          <w:szCs w:val="32"/>
        </w:rPr>
        <w:t>детских</w:t>
      </w:r>
      <w:r w:rsidR="002B3FFD" w:rsidRPr="0048288C">
        <w:rPr>
          <w:sz w:val="32"/>
          <w:szCs w:val="32"/>
        </w:rPr>
        <w:t xml:space="preserve"> </w:t>
      </w:r>
      <w:r w:rsidR="00B9549C">
        <w:rPr>
          <w:sz w:val="32"/>
          <w:szCs w:val="32"/>
        </w:rPr>
        <w:t>пособий составляет порядка  4600</w:t>
      </w:r>
      <w:r w:rsidR="002B3FFD" w:rsidRPr="0048288C">
        <w:rPr>
          <w:sz w:val="32"/>
          <w:szCs w:val="32"/>
        </w:rPr>
        <w:t xml:space="preserve">    человек.  </w:t>
      </w:r>
    </w:p>
    <w:p w:rsidR="00140036" w:rsidRPr="0048288C" w:rsidRDefault="00140036" w:rsidP="0048288C">
      <w:pPr>
        <w:jc w:val="both"/>
        <w:rPr>
          <w:sz w:val="32"/>
          <w:szCs w:val="32"/>
        </w:rPr>
      </w:pPr>
    </w:p>
    <w:p w:rsidR="002B3FFD" w:rsidRPr="0048288C" w:rsidRDefault="002B3FFD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6573 ветерана, инвалида и  пенсионера, представляя самую уязвимую часть нашего сообщества, являются получателями ежемесячных  денежных выплат на жилищно-коммунальные услуги, доплаты «За особые заслуги перед Самарской областью», «Ветеран труда Самарской области», «Ветеран труда Российской Федерации» и др.  </w:t>
      </w:r>
    </w:p>
    <w:p w:rsidR="00970B18" w:rsidRPr="0048288C" w:rsidRDefault="00970B18" w:rsidP="0048288C">
      <w:pPr>
        <w:jc w:val="both"/>
        <w:rPr>
          <w:sz w:val="32"/>
          <w:szCs w:val="32"/>
        </w:rPr>
      </w:pPr>
    </w:p>
    <w:p w:rsidR="00970B18" w:rsidRPr="0048288C" w:rsidRDefault="00970B18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2013 году особое внимание уделяется многодетным семьям.</w:t>
      </w:r>
    </w:p>
    <w:p w:rsidR="00C876E6" w:rsidRPr="0048288C" w:rsidRDefault="00C876E6" w:rsidP="0048288C">
      <w:pPr>
        <w:jc w:val="both"/>
        <w:rPr>
          <w:sz w:val="32"/>
          <w:szCs w:val="32"/>
        </w:rPr>
      </w:pPr>
    </w:p>
    <w:p w:rsidR="00970B18" w:rsidRPr="0048288C" w:rsidRDefault="00970B18" w:rsidP="006A224B">
      <w:pPr>
        <w:ind w:firstLine="708"/>
        <w:jc w:val="both"/>
        <w:rPr>
          <w:color w:val="000000"/>
          <w:sz w:val="32"/>
          <w:szCs w:val="32"/>
          <w:shd w:val="clear" w:color="auto" w:fill="FFFFFF" w:themeFill="background1"/>
        </w:rPr>
      </w:pPr>
      <w:r w:rsidRPr="0048288C">
        <w:rPr>
          <w:color w:val="000000"/>
          <w:sz w:val="32"/>
          <w:szCs w:val="32"/>
          <w:shd w:val="clear" w:color="auto" w:fill="FFFFFF" w:themeFill="background1"/>
        </w:rPr>
        <w:lastRenderedPageBreak/>
        <w:t>За  мерой социальной поддержки многодетных семей обратилось 23 заявителя.</w:t>
      </w:r>
    </w:p>
    <w:p w:rsidR="00C05E75" w:rsidRPr="0048288C" w:rsidRDefault="00C05E75" w:rsidP="0048288C">
      <w:pPr>
        <w:jc w:val="both"/>
        <w:rPr>
          <w:color w:val="000000"/>
          <w:sz w:val="32"/>
          <w:szCs w:val="32"/>
          <w:shd w:val="clear" w:color="auto" w:fill="FFFFFF" w:themeFill="background1"/>
        </w:rPr>
      </w:pPr>
    </w:p>
    <w:p w:rsidR="00C05E75" w:rsidRPr="0048288C" w:rsidRDefault="00C05E75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целом за год в управление социальной защиты обратились 13612 чел. (прием документов, консультации, выдача справок и др.).</w:t>
      </w:r>
    </w:p>
    <w:p w:rsidR="00C05E75" w:rsidRPr="0048288C" w:rsidRDefault="00C05E75" w:rsidP="0048288C">
      <w:pPr>
        <w:jc w:val="both"/>
        <w:rPr>
          <w:sz w:val="32"/>
          <w:szCs w:val="32"/>
        </w:rPr>
      </w:pPr>
    </w:p>
    <w:p w:rsidR="000A3854" w:rsidRPr="0048288C" w:rsidRDefault="000A3854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За счет средств районного бюджета оказана помощь 51 семье на сумму 221 тысяча руб.</w:t>
      </w:r>
    </w:p>
    <w:p w:rsidR="00C876E6" w:rsidRPr="0048288C" w:rsidRDefault="00C876E6" w:rsidP="0048288C">
      <w:pPr>
        <w:jc w:val="both"/>
        <w:rPr>
          <w:sz w:val="32"/>
          <w:szCs w:val="32"/>
        </w:rPr>
      </w:pPr>
    </w:p>
    <w:p w:rsidR="00B560E7" w:rsidRPr="0048288C" w:rsidRDefault="00B560E7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Растут вклады сбережений, увеличивается численность легковых автомобилей в личном пользовании, организовано транспортное обслуживание – </w:t>
      </w:r>
      <w:r w:rsidR="00140036" w:rsidRPr="0048288C">
        <w:rPr>
          <w:sz w:val="32"/>
          <w:szCs w:val="32"/>
        </w:rPr>
        <w:t xml:space="preserve"> такси, внутрирайонные</w:t>
      </w:r>
      <w:r w:rsidR="006A39F1" w:rsidRPr="0048288C">
        <w:rPr>
          <w:sz w:val="32"/>
          <w:szCs w:val="32"/>
        </w:rPr>
        <w:t xml:space="preserve"> автобусные перевозки, на организацию которых бюджет тратит 5 млн. руб.</w:t>
      </w:r>
    </w:p>
    <w:p w:rsidR="00B560E7" w:rsidRPr="0048288C" w:rsidRDefault="00B560E7" w:rsidP="0048288C">
      <w:pPr>
        <w:jc w:val="both"/>
        <w:rPr>
          <w:sz w:val="32"/>
          <w:szCs w:val="32"/>
        </w:rPr>
      </w:pPr>
    </w:p>
    <w:p w:rsidR="00B560E7" w:rsidRPr="0048288C" w:rsidRDefault="00B560E7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район пришел кабель оптико-волоконной связи, что значительно должно улучшить связь и повысить скоростные возможности компьютерной техники.</w:t>
      </w:r>
    </w:p>
    <w:p w:rsidR="00C87713" w:rsidRPr="0048288C" w:rsidRDefault="00C87713" w:rsidP="0048288C">
      <w:pPr>
        <w:jc w:val="both"/>
        <w:rPr>
          <w:sz w:val="32"/>
          <w:szCs w:val="32"/>
        </w:rPr>
      </w:pPr>
    </w:p>
    <w:p w:rsidR="00C87713" w:rsidRPr="0048288C" w:rsidRDefault="00C87713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Увеличиваются услуги, представляемые Центром социального обслуживания граждан пожилого возраста и инвалидов.</w:t>
      </w:r>
    </w:p>
    <w:p w:rsidR="00C87713" w:rsidRPr="0048288C" w:rsidRDefault="00C87713" w:rsidP="0048288C">
      <w:pPr>
        <w:jc w:val="both"/>
        <w:rPr>
          <w:sz w:val="32"/>
          <w:szCs w:val="32"/>
        </w:rPr>
      </w:pPr>
    </w:p>
    <w:p w:rsidR="00465827" w:rsidRPr="0048288C" w:rsidRDefault="00465827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 </w:t>
      </w:r>
      <w:r w:rsidR="006A224B">
        <w:rPr>
          <w:sz w:val="32"/>
          <w:szCs w:val="32"/>
        </w:rPr>
        <w:tab/>
      </w:r>
      <w:r w:rsidRPr="0048288C">
        <w:rPr>
          <w:sz w:val="32"/>
          <w:szCs w:val="32"/>
        </w:rPr>
        <w:t>В районе целенаправленно осуществляется система мер семейной политики.</w:t>
      </w:r>
    </w:p>
    <w:p w:rsidR="00465827" w:rsidRPr="0048288C" w:rsidRDefault="00465827" w:rsidP="0048288C">
      <w:pPr>
        <w:jc w:val="both"/>
        <w:rPr>
          <w:sz w:val="32"/>
          <w:szCs w:val="32"/>
        </w:rPr>
      </w:pPr>
    </w:p>
    <w:p w:rsidR="00F703C2" w:rsidRPr="0048288C" w:rsidRDefault="00F703C2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Всего семей по району – 6599 (2012-6780), из них многодетных- 114. </w:t>
      </w:r>
    </w:p>
    <w:p w:rsidR="000C077E" w:rsidRPr="0048288C" w:rsidRDefault="000C077E" w:rsidP="0048288C">
      <w:pPr>
        <w:jc w:val="both"/>
        <w:rPr>
          <w:sz w:val="32"/>
          <w:szCs w:val="32"/>
        </w:rPr>
      </w:pPr>
    </w:p>
    <w:p w:rsidR="00F703C2" w:rsidRPr="0048288C" w:rsidRDefault="00F703C2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За 2013 год родилось – 166 чел., в 2012 – 176 чел. </w:t>
      </w:r>
    </w:p>
    <w:p w:rsidR="000C077E" w:rsidRPr="0048288C" w:rsidRDefault="000C077E" w:rsidP="0048288C">
      <w:pPr>
        <w:jc w:val="both"/>
        <w:rPr>
          <w:sz w:val="32"/>
          <w:szCs w:val="32"/>
        </w:rPr>
      </w:pPr>
    </w:p>
    <w:p w:rsidR="00F703C2" w:rsidRPr="0048288C" w:rsidRDefault="00F703C2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2013 году зарегистрировано  284 актов о смерти, в 2012</w:t>
      </w:r>
      <w:r w:rsidR="00D2317B" w:rsidRPr="0048288C">
        <w:rPr>
          <w:sz w:val="32"/>
          <w:szCs w:val="32"/>
        </w:rPr>
        <w:t xml:space="preserve">г. </w:t>
      </w:r>
      <w:r w:rsidRPr="0048288C">
        <w:rPr>
          <w:sz w:val="32"/>
          <w:szCs w:val="32"/>
        </w:rPr>
        <w:t>- 291.</w:t>
      </w:r>
    </w:p>
    <w:p w:rsidR="000C077E" w:rsidRPr="0048288C" w:rsidRDefault="000C077E" w:rsidP="0048288C">
      <w:pPr>
        <w:jc w:val="both"/>
        <w:rPr>
          <w:sz w:val="32"/>
          <w:szCs w:val="32"/>
        </w:rPr>
      </w:pPr>
    </w:p>
    <w:p w:rsidR="000C077E" w:rsidRPr="0048288C" w:rsidRDefault="000C077E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Заключено браков 110, разводов 61.</w:t>
      </w:r>
    </w:p>
    <w:p w:rsidR="000C077E" w:rsidRPr="0048288C" w:rsidRDefault="000C077E" w:rsidP="0048288C">
      <w:pPr>
        <w:jc w:val="both"/>
        <w:rPr>
          <w:sz w:val="32"/>
          <w:szCs w:val="32"/>
        </w:rPr>
      </w:pPr>
    </w:p>
    <w:p w:rsidR="000C077E" w:rsidRPr="0048288C" w:rsidRDefault="00F703C2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На протяжении 20 лет отмечается естественная убыль населения.</w:t>
      </w:r>
    </w:p>
    <w:p w:rsidR="000C077E" w:rsidRPr="0048288C" w:rsidRDefault="000C077E" w:rsidP="0048288C">
      <w:pPr>
        <w:jc w:val="both"/>
        <w:rPr>
          <w:sz w:val="32"/>
          <w:szCs w:val="32"/>
        </w:rPr>
      </w:pPr>
    </w:p>
    <w:p w:rsidR="00F703C2" w:rsidRPr="0048288C" w:rsidRDefault="00F703C2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Превалируют семьи с 1 (одним) ребенком.</w:t>
      </w:r>
    </w:p>
    <w:p w:rsidR="00465827" w:rsidRPr="0048288C" w:rsidRDefault="00465827" w:rsidP="0048288C">
      <w:pPr>
        <w:jc w:val="both"/>
        <w:rPr>
          <w:sz w:val="32"/>
          <w:szCs w:val="32"/>
        </w:rPr>
      </w:pPr>
    </w:p>
    <w:p w:rsidR="00350FFE" w:rsidRPr="0048288C" w:rsidRDefault="00350FFE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lastRenderedPageBreak/>
        <w:t>В детских оздоровительных лагерях и санаториях Самарской области в 2013 году отдохнуло 266 детей (2012</w:t>
      </w:r>
      <w:r w:rsidR="00D2317B" w:rsidRPr="0048288C">
        <w:rPr>
          <w:sz w:val="32"/>
          <w:szCs w:val="32"/>
        </w:rPr>
        <w:t>г.</w:t>
      </w:r>
      <w:r w:rsidRPr="0048288C">
        <w:rPr>
          <w:sz w:val="32"/>
          <w:szCs w:val="32"/>
        </w:rPr>
        <w:t>-284),</w:t>
      </w:r>
      <w:r w:rsidR="00D2317B" w:rsidRPr="0048288C">
        <w:rPr>
          <w:sz w:val="32"/>
          <w:szCs w:val="32"/>
        </w:rPr>
        <w:t xml:space="preserve"> </w:t>
      </w:r>
      <w:r w:rsidRPr="0048288C">
        <w:rPr>
          <w:sz w:val="32"/>
          <w:szCs w:val="32"/>
        </w:rPr>
        <w:t xml:space="preserve"> 32 ребенка из категории детей – сирот и детей, оставшихся без попечения родителей.</w:t>
      </w:r>
    </w:p>
    <w:p w:rsidR="006375C0" w:rsidRPr="0048288C" w:rsidRDefault="006375C0" w:rsidP="0048288C">
      <w:pPr>
        <w:jc w:val="both"/>
        <w:rPr>
          <w:sz w:val="32"/>
          <w:szCs w:val="32"/>
        </w:rPr>
      </w:pPr>
    </w:p>
    <w:p w:rsidR="00350FFE" w:rsidRPr="0048288C" w:rsidRDefault="00350FFE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Ежегодно 30 детей из малоимущих семей отдыхают на Черноморском побережье. </w:t>
      </w:r>
    </w:p>
    <w:p w:rsidR="006375C0" w:rsidRPr="0048288C" w:rsidRDefault="006375C0" w:rsidP="0048288C">
      <w:pPr>
        <w:jc w:val="both"/>
        <w:rPr>
          <w:sz w:val="32"/>
          <w:szCs w:val="32"/>
        </w:rPr>
      </w:pPr>
    </w:p>
    <w:p w:rsidR="00350FFE" w:rsidRPr="0048288C" w:rsidRDefault="00350FFE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2013 году в период летних каникул работало 8 лагерей дневного пребывания с охвато</w:t>
      </w:r>
      <w:r w:rsidR="00D2317B" w:rsidRPr="0048288C">
        <w:rPr>
          <w:sz w:val="32"/>
          <w:szCs w:val="32"/>
        </w:rPr>
        <w:t>м 655 человек, что составило 44,</w:t>
      </w:r>
      <w:r w:rsidRPr="0048288C">
        <w:rPr>
          <w:sz w:val="32"/>
          <w:szCs w:val="32"/>
        </w:rPr>
        <w:t xml:space="preserve">5% от детей школьного возраста (1483 ребенка). </w:t>
      </w:r>
    </w:p>
    <w:p w:rsidR="006375C0" w:rsidRPr="0048288C" w:rsidRDefault="006375C0" w:rsidP="0048288C">
      <w:pPr>
        <w:jc w:val="both"/>
        <w:rPr>
          <w:sz w:val="32"/>
          <w:szCs w:val="32"/>
        </w:rPr>
      </w:pPr>
    </w:p>
    <w:p w:rsidR="00350FFE" w:rsidRPr="0048288C" w:rsidRDefault="00350FFE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 xml:space="preserve">128 подростков  работали на благоустройстве сел района. </w:t>
      </w:r>
    </w:p>
    <w:p w:rsidR="006375C0" w:rsidRPr="0048288C" w:rsidRDefault="006375C0" w:rsidP="0048288C">
      <w:pPr>
        <w:jc w:val="both"/>
        <w:rPr>
          <w:sz w:val="32"/>
          <w:szCs w:val="32"/>
        </w:rPr>
      </w:pPr>
    </w:p>
    <w:p w:rsidR="00350FFE" w:rsidRPr="0048288C" w:rsidRDefault="00350FFE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Объем финансирования оздоровительной компании детей в 2013 году за счет бюджета муниципального района Пестравский составил 108,4 тыс. руб. (2012</w:t>
      </w:r>
      <w:r w:rsidR="00D2317B" w:rsidRPr="0048288C">
        <w:rPr>
          <w:sz w:val="32"/>
          <w:szCs w:val="32"/>
        </w:rPr>
        <w:t>г.</w:t>
      </w:r>
      <w:r w:rsidRPr="0048288C">
        <w:rPr>
          <w:sz w:val="32"/>
          <w:szCs w:val="32"/>
        </w:rPr>
        <w:t xml:space="preserve"> – 182,0 тыс.</w:t>
      </w:r>
      <w:r w:rsidR="00AE1241" w:rsidRPr="0048288C">
        <w:rPr>
          <w:sz w:val="32"/>
          <w:szCs w:val="32"/>
        </w:rPr>
        <w:t xml:space="preserve"> </w:t>
      </w:r>
      <w:r w:rsidR="008F7094" w:rsidRPr="0048288C">
        <w:rPr>
          <w:sz w:val="32"/>
          <w:szCs w:val="32"/>
        </w:rPr>
        <w:t>руб.)</w:t>
      </w:r>
    </w:p>
    <w:p w:rsidR="00255BFF" w:rsidRPr="0048288C" w:rsidRDefault="00255BFF" w:rsidP="0048288C">
      <w:pPr>
        <w:jc w:val="both"/>
        <w:rPr>
          <w:sz w:val="32"/>
          <w:szCs w:val="32"/>
        </w:rPr>
      </w:pPr>
    </w:p>
    <w:p w:rsidR="00255BFF" w:rsidRPr="0048288C" w:rsidRDefault="00255BFF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2013 году все дети Пестравского района в возрасте от 0 до 17 лет получили новогодние подарки, а дети, находящиеся в трудной жизненной ситуации, получили доп</w:t>
      </w:r>
      <w:r w:rsidR="00B9549C">
        <w:rPr>
          <w:sz w:val="32"/>
          <w:szCs w:val="32"/>
        </w:rPr>
        <w:t>олнительный подарок в рамках благотворительного проекта</w:t>
      </w:r>
      <w:r w:rsidRPr="0048288C">
        <w:rPr>
          <w:sz w:val="32"/>
          <w:szCs w:val="32"/>
        </w:rPr>
        <w:t xml:space="preserve">  ОАО    </w:t>
      </w:r>
      <w:r w:rsidR="00CD29E5">
        <w:rPr>
          <w:sz w:val="32"/>
          <w:szCs w:val="32"/>
        </w:rPr>
        <w:t xml:space="preserve">    «Самара-</w:t>
      </w:r>
      <w:proofErr w:type="spellStart"/>
      <w:r w:rsidR="00CD29E5">
        <w:rPr>
          <w:sz w:val="32"/>
          <w:szCs w:val="32"/>
        </w:rPr>
        <w:t>Нафта</w:t>
      </w:r>
      <w:proofErr w:type="spellEnd"/>
      <w:r w:rsidR="00CD29E5">
        <w:rPr>
          <w:sz w:val="32"/>
          <w:szCs w:val="32"/>
        </w:rPr>
        <w:t>».</w:t>
      </w:r>
      <w:r w:rsidRPr="0048288C">
        <w:rPr>
          <w:sz w:val="32"/>
          <w:szCs w:val="32"/>
        </w:rPr>
        <w:t xml:space="preserve">    </w:t>
      </w:r>
    </w:p>
    <w:p w:rsidR="00AE1241" w:rsidRPr="0048288C" w:rsidRDefault="00AE1241" w:rsidP="0048288C">
      <w:pPr>
        <w:jc w:val="both"/>
        <w:rPr>
          <w:sz w:val="32"/>
          <w:szCs w:val="32"/>
        </w:rPr>
      </w:pPr>
    </w:p>
    <w:p w:rsidR="006375C0" w:rsidRPr="0048288C" w:rsidRDefault="00AE1241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С целью пропаганды семейных ценностей чествуются семейные пары, отмечающие Золотые, Изумрудные и Бриллиантовые свадьбы.</w:t>
      </w:r>
    </w:p>
    <w:p w:rsidR="00255BFF" w:rsidRPr="0048288C" w:rsidRDefault="00255BFF" w:rsidP="0048288C">
      <w:pPr>
        <w:jc w:val="both"/>
        <w:rPr>
          <w:sz w:val="32"/>
          <w:szCs w:val="32"/>
        </w:rPr>
      </w:pPr>
    </w:p>
    <w:p w:rsidR="00AE1241" w:rsidRPr="0048288C" w:rsidRDefault="00AE1241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В 2013 году благодарственные адреса и ценные подарки от Главы муниципального района Пестравский были вручены 39 парам, прожившим в любви и согласии 50, 55 и 60 лет.</w:t>
      </w:r>
    </w:p>
    <w:p w:rsidR="00255BFF" w:rsidRPr="0048288C" w:rsidRDefault="00255BFF" w:rsidP="0048288C">
      <w:pPr>
        <w:jc w:val="both"/>
        <w:rPr>
          <w:sz w:val="32"/>
          <w:szCs w:val="32"/>
        </w:rPr>
      </w:pPr>
    </w:p>
    <w:p w:rsidR="00E32552" w:rsidRPr="0048288C" w:rsidRDefault="00E32552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Областным знаком отлич</w:t>
      </w:r>
      <w:r w:rsidR="00D60BA1" w:rsidRPr="0048288C">
        <w:rPr>
          <w:sz w:val="32"/>
          <w:szCs w:val="32"/>
        </w:rPr>
        <w:t xml:space="preserve">ия «Материнская доблесть» </w:t>
      </w:r>
      <w:r w:rsidR="00D60BA1" w:rsidRPr="0048288C">
        <w:rPr>
          <w:sz w:val="32"/>
          <w:szCs w:val="32"/>
          <w:lang w:val="en-US"/>
        </w:rPr>
        <w:t>I</w:t>
      </w:r>
      <w:r w:rsidRPr="0048288C">
        <w:rPr>
          <w:sz w:val="32"/>
          <w:szCs w:val="32"/>
        </w:rPr>
        <w:t xml:space="preserve"> и </w:t>
      </w:r>
      <w:r w:rsidRPr="0048288C">
        <w:rPr>
          <w:sz w:val="32"/>
          <w:szCs w:val="32"/>
          <w:lang w:val="en-US"/>
        </w:rPr>
        <w:t>II</w:t>
      </w:r>
      <w:r w:rsidRPr="0048288C">
        <w:rPr>
          <w:sz w:val="32"/>
          <w:szCs w:val="32"/>
        </w:rPr>
        <w:t xml:space="preserve"> степеней  за достойное воспитание 5-ти и более детей награждены 58 женщин Пестравского района;</w:t>
      </w:r>
    </w:p>
    <w:p w:rsidR="00E32552" w:rsidRPr="0048288C" w:rsidRDefault="00E32552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- знаком общественного признания «Во славу отцовства» - 4 мужчины;</w:t>
      </w:r>
    </w:p>
    <w:p w:rsidR="00E32552" w:rsidRPr="0048288C" w:rsidRDefault="00E32552" w:rsidP="0048288C">
      <w:pPr>
        <w:jc w:val="both"/>
        <w:rPr>
          <w:sz w:val="32"/>
          <w:szCs w:val="32"/>
        </w:rPr>
      </w:pPr>
      <w:r w:rsidRPr="0048288C">
        <w:rPr>
          <w:sz w:val="32"/>
          <w:szCs w:val="32"/>
        </w:rPr>
        <w:t>- «За любовь и верность» - 4 семейные пары.</w:t>
      </w:r>
    </w:p>
    <w:p w:rsidR="006469C9" w:rsidRPr="0048288C" w:rsidRDefault="006469C9" w:rsidP="0048288C">
      <w:pPr>
        <w:jc w:val="both"/>
        <w:rPr>
          <w:sz w:val="32"/>
          <w:szCs w:val="32"/>
        </w:rPr>
      </w:pPr>
    </w:p>
    <w:p w:rsidR="00AE1241" w:rsidRPr="0048288C" w:rsidRDefault="006469C9" w:rsidP="006A224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lastRenderedPageBreak/>
        <w:t>Администрация района делает все необходимое для взаимодействия с населением и оценки эффективности служб района.</w:t>
      </w:r>
    </w:p>
    <w:p w:rsidR="006469C9" w:rsidRPr="0048288C" w:rsidRDefault="006469C9" w:rsidP="0048288C">
      <w:pPr>
        <w:jc w:val="both"/>
        <w:rPr>
          <w:sz w:val="32"/>
          <w:szCs w:val="32"/>
        </w:rPr>
      </w:pPr>
    </w:p>
    <w:p w:rsidR="00437B9B" w:rsidRPr="00DC106B" w:rsidRDefault="00437B9B" w:rsidP="006A224B">
      <w:pPr>
        <w:ind w:firstLine="708"/>
        <w:jc w:val="both"/>
        <w:rPr>
          <w:rStyle w:val="FontStyle17"/>
          <w:spacing w:val="0"/>
          <w:sz w:val="32"/>
          <w:szCs w:val="32"/>
        </w:rPr>
      </w:pPr>
      <w:r w:rsidRPr="00DC106B">
        <w:rPr>
          <w:rStyle w:val="FontStyle17"/>
          <w:spacing w:val="0"/>
          <w:sz w:val="32"/>
          <w:szCs w:val="32"/>
        </w:rPr>
        <w:t>В целях обеспечения обратной связи с населением функционирует «Телефон доверия», по которому любой гражданин имеет возможность сообщить о противоправных действиях должностных лиц администрации и предприятий инфраструктуры муниципального хозяйства.</w:t>
      </w:r>
    </w:p>
    <w:p w:rsidR="00437B9B" w:rsidRPr="00DC106B" w:rsidRDefault="00437B9B" w:rsidP="006A224B">
      <w:pPr>
        <w:jc w:val="both"/>
        <w:rPr>
          <w:rStyle w:val="FontStyle17"/>
          <w:spacing w:val="0"/>
          <w:sz w:val="32"/>
          <w:szCs w:val="32"/>
        </w:rPr>
      </w:pPr>
    </w:p>
    <w:p w:rsidR="00437B9B" w:rsidRPr="00DC106B" w:rsidRDefault="00437B9B" w:rsidP="00DC106B">
      <w:pPr>
        <w:ind w:firstLine="708"/>
        <w:jc w:val="both"/>
        <w:rPr>
          <w:rStyle w:val="FontStyle17"/>
          <w:spacing w:val="0"/>
          <w:sz w:val="32"/>
          <w:szCs w:val="32"/>
        </w:rPr>
      </w:pPr>
      <w:r w:rsidRPr="00DC106B">
        <w:rPr>
          <w:rStyle w:val="FontStyle17"/>
          <w:spacing w:val="0"/>
          <w:sz w:val="32"/>
          <w:szCs w:val="32"/>
        </w:rPr>
        <w:t>Действуют комиссии по противодействию терроризму, профилактике правонарушений, пресечению незаконного оборота наркотических средств.</w:t>
      </w:r>
    </w:p>
    <w:p w:rsidR="00437B9B" w:rsidRPr="00DC106B" w:rsidRDefault="00437B9B" w:rsidP="006A224B">
      <w:pPr>
        <w:jc w:val="both"/>
        <w:rPr>
          <w:rStyle w:val="FontStyle17"/>
          <w:spacing w:val="0"/>
          <w:sz w:val="32"/>
          <w:szCs w:val="32"/>
        </w:rPr>
      </w:pPr>
    </w:p>
    <w:p w:rsidR="00437B9B" w:rsidRPr="000335B2" w:rsidRDefault="00437B9B" w:rsidP="00DC106B">
      <w:pPr>
        <w:ind w:firstLine="708"/>
        <w:jc w:val="both"/>
        <w:rPr>
          <w:rStyle w:val="FontStyle17"/>
          <w:spacing w:val="0"/>
          <w:sz w:val="32"/>
          <w:szCs w:val="32"/>
        </w:rPr>
      </w:pPr>
      <w:r w:rsidRPr="00DC106B">
        <w:rPr>
          <w:rStyle w:val="FontStyle17"/>
          <w:spacing w:val="0"/>
          <w:sz w:val="32"/>
          <w:szCs w:val="32"/>
        </w:rPr>
        <w:t>Разработана и реализуется районная целевая программа мер по противодействию незаконному обороту наркотических средств и профилактике наркомании, лечению и реабилитации наркозависимой части населения муниципального района Пестравский Самарской области. Программа финансируется за счет средств</w:t>
      </w:r>
      <w:r w:rsidR="00D62532">
        <w:rPr>
          <w:rStyle w:val="FontStyle17"/>
          <w:spacing w:val="0"/>
          <w:sz w:val="32"/>
          <w:szCs w:val="32"/>
        </w:rPr>
        <w:t xml:space="preserve"> местного бюджета.  В</w:t>
      </w:r>
      <w:r w:rsidRPr="00DC106B">
        <w:rPr>
          <w:rStyle w:val="FontStyle17"/>
          <w:spacing w:val="0"/>
          <w:sz w:val="32"/>
          <w:szCs w:val="32"/>
        </w:rPr>
        <w:t xml:space="preserve"> 2013 году</w:t>
      </w:r>
      <w:r w:rsidR="00D62532">
        <w:rPr>
          <w:rStyle w:val="FontStyle17"/>
          <w:spacing w:val="0"/>
          <w:sz w:val="32"/>
          <w:szCs w:val="32"/>
        </w:rPr>
        <w:t xml:space="preserve"> израсходована</w:t>
      </w:r>
      <w:r w:rsidRPr="00DC106B">
        <w:rPr>
          <w:rStyle w:val="FontStyle17"/>
          <w:spacing w:val="0"/>
          <w:sz w:val="32"/>
          <w:szCs w:val="32"/>
        </w:rPr>
        <w:t xml:space="preserve"> сумма в объеме </w:t>
      </w:r>
      <w:r w:rsidRPr="000335B2">
        <w:rPr>
          <w:rStyle w:val="FontStyle17"/>
          <w:spacing w:val="0"/>
          <w:sz w:val="32"/>
          <w:szCs w:val="32"/>
        </w:rPr>
        <w:t>52 360 руб.</w:t>
      </w:r>
    </w:p>
    <w:p w:rsidR="00437B9B" w:rsidRPr="000335B2" w:rsidRDefault="00437B9B" w:rsidP="0048288C">
      <w:pPr>
        <w:jc w:val="both"/>
        <w:rPr>
          <w:rStyle w:val="FontStyle17"/>
          <w:spacing w:val="0"/>
          <w:sz w:val="32"/>
          <w:szCs w:val="32"/>
        </w:rPr>
      </w:pPr>
    </w:p>
    <w:p w:rsidR="000335B2" w:rsidRDefault="00437B9B" w:rsidP="00DC106B">
      <w:pPr>
        <w:ind w:firstLine="708"/>
        <w:jc w:val="both"/>
        <w:rPr>
          <w:rStyle w:val="FontStyle14"/>
          <w:b w:val="0"/>
          <w:spacing w:val="0"/>
          <w:sz w:val="32"/>
          <w:szCs w:val="32"/>
        </w:rPr>
      </w:pPr>
      <w:r w:rsidRPr="00DC106B">
        <w:rPr>
          <w:rStyle w:val="FontStyle17"/>
          <w:spacing w:val="0"/>
          <w:sz w:val="32"/>
          <w:szCs w:val="32"/>
        </w:rPr>
        <w:t xml:space="preserve">Разработана и успешно реализуется программа </w:t>
      </w:r>
      <w:r w:rsidRPr="000335B2">
        <w:rPr>
          <w:rStyle w:val="FontStyle14"/>
          <w:b w:val="0"/>
          <w:spacing w:val="0"/>
          <w:sz w:val="32"/>
          <w:szCs w:val="32"/>
        </w:rPr>
        <w:t>«Безопасности дорожного движения».</w:t>
      </w:r>
    </w:p>
    <w:p w:rsidR="00437B9B" w:rsidRPr="000335B2" w:rsidRDefault="00437B9B" w:rsidP="00DC106B">
      <w:pPr>
        <w:ind w:firstLine="708"/>
        <w:jc w:val="both"/>
        <w:rPr>
          <w:rStyle w:val="FontStyle17"/>
          <w:spacing w:val="0"/>
          <w:sz w:val="32"/>
          <w:szCs w:val="32"/>
        </w:rPr>
      </w:pPr>
      <w:r w:rsidRPr="000335B2">
        <w:rPr>
          <w:rStyle w:val="FontStyle14"/>
          <w:spacing w:val="0"/>
          <w:sz w:val="32"/>
          <w:szCs w:val="32"/>
        </w:rPr>
        <w:t xml:space="preserve"> </w:t>
      </w:r>
      <w:r w:rsidRPr="000335B2">
        <w:rPr>
          <w:rStyle w:val="FontStyle17"/>
          <w:spacing w:val="0"/>
          <w:sz w:val="32"/>
          <w:szCs w:val="32"/>
        </w:rPr>
        <w:t>Финансирование данной программы осуществляется за счет средств местного бюджета. На реализацию данной программы израсходовано в 2013 году 19 тысяч рублей.</w:t>
      </w:r>
    </w:p>
    <w:p w:rsidR="00437B9B" w:rsidRPr="00DC106B" w:rsidRDefault="00437B9B" w:rsidP="0048288C">
      <w:pPr>
        <w:jc w:val="both"/>
        <w:rPr>
          <w:rStyle w:val="FontStyle17"/>
          <w:spacing w:val="0"/>
          <w:sz w:val="32"/>
          <w:szCs w:val="32"/>
        </w:rPr>
      </w:pPr>
    </w:p>
    <w:p w:rsidR="00B970CC" w:rsidRPr="00DC106B" w:rsidRDefault="00B970CC" w:rsidP="00DC106B">
      <w:pPr>
        <w:ind w:firstLine="708"/>
        <w:jc w:val="both"/>
        <w:rPr>
          <w:sz w:val="32"/>
          <w:szCs w:val="32"/>
        </w:rPr>
      </w:pPr>
      <w:r w:rsidRPr="00DC106B">
        <w:rPr>
          <w:sz w:val="32"/>
          <w:szCs w:val="32"/>
        </w:rPr>
        <w:t>В последние годы погода нам часто преподносит негативные природные явления, создает чрезвычайные ситуации.</w:t>
      </w:r>
    </w:p>
    <w:p w:rsidR="00B970CC" w:rsidRPr="00DC106B" w:rsidRDefault="00B970CC" w:rsidP="0048288C">
      <w:pPr>
        <w:jc w:val="both"/>
        <w:rPr>
          <w:sz w:val="32"/>
          <w:szCs w:val="32"/>
        </w:rPr>
      </w:pPr>
    </w:p>
    <w:p w:rsidR="00B970CC" w:rsidRPr="00DC106B" w:rsidRDefault="00B970CC" w:rsidP="00DC106B">
      <w:pPr>
        <w:ind w:firstLine="708"/>
        <w:jc w:val="both"/>
        <w:rPr>
          <w:sz w:val="32"/>
          <w:szCs w:val="32"/>
        </w:rPr>
      </w:pPr>
      <w:r w:rsidRPr="00DC106B">
        <w:rPr>
          <w:sz w:val="32"/>
          <w:szCs w:val="32"/>
        </w:rPr>
        <w:t>Не был исключением и прошедший год.</w:t>
      </w:r>
    </w:p>
    <w:p w:rsidR="00437B9B" w:rsidRPr="00DC106B" w:rsidRDefault="00437B9B" w:rsidP="00DC106B">
      <w:pPr>
        <w:jc w:val="both"/>
        <w:rPr>
          <w:sz w:val="32"/>
          <w:szCs w:val="32"/>
        </w:rPr>
      </w:pPr>
    </w:p>
    <w:p w:rsidR="00B970CC" w:rsidRPr="00DC106B" w:rsidRDefault="00B970CC" w:rsidP="00DC106B">
      <w:pPr>
        <w:ind w:firstLine="708"/>
        <w:jc w:val="both"/>
        <w:rPr>
          <w:sz w:val="32"/>
          <w:szCs w:val="32"/>
        </w:rPr>
      </w:pPr>
      <w:r w:rsidRPr="00DC106B">
        <w:rPr>
          <w:rStyle w:val="FontStyle14"/>
          <w:b w:val="0"/>
          <w:spacing w:val="0"/>
          <w:sz w:val="32"/>
          <w:szCs w:val="32"/>
        </w:rPr>
        <w:t xml:space="preserve">В сентябре 2013 года, </w:t>
      </w:r>
      <w:r w:rsidRPr="00DC106B">
        <w:rPr>
          <w:sz w:val="32"/>
          <w:szCs w:val="32"/>
        </w:rPr>
        <w:t>в селе Пестравка по ул. Южная ,3  пострадал 16</w:t>
      </w:r>
      <w:r w:rsidRPr="00DC106B">
        <w:rPr>
          <w:sz w:val="32"/>
          <w:szCs w:val="32"/>
          <w:u w:val="single"/>
          <w:vertAlign w:val="superscript"/>
        </w:rPr>
        <w:t>ти</w:t>
      </w:r>
      <w:r w:rsidRPr="00DC106B">
        <w:rPr>
          <w:sz w:val="32"/>
          <w:szCs w:val="32"/>
        </w:rPr>
        <w:t xml:space="preserve"> квартирный жилой дом, общим количеством проживающих 37 человек. Ущерб от стихийного бедствия составил 845,5 тыс.</w:t>
      </w:r>
      <w:r w:rsidR="000573D6" w:rsidRPr="00DC106B">
        <w:rPr>
          <w:sz w:val="32"/>
          <w:szCs w:val="32"/>
        </w:rPr>
        <w:t xml:space="preserve"> </w:t>
      </w:r>
      <w:r w:rsidRPr="00DC106B">
        <w:rPr>
          <w:sz w:val="32"/>
          <w:szCs w:val="32"/>
        </w:rPr>
        <w:t>рублей.</w:t>
      </w:r>
    </w:p>
    <w:p w:rsidR="00B970CC" w:rsidRPr="00DC106B" w:rsidRDefault="00B970CC" w:rsidP="00DC106B">
      <w:pPr>
        <w:jc w:val="both"/>
        <w:rPr>
          <w:sz w:val="32"/>
          <w:szCs w:val="32"/>
        </w:rPr>
      </w:pPr>
    </w:p>
    <w:p w:rsidR="00B970CC" w:rsidRPr="0048288C" w:rsidRDefault="00CD29E5" w:rsidP="00DC106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Благодаря помощи Губернатора и П</w:t>
      </w:r>
      <w:r w:rsidR="00B970CC" w:rsidRPr="0048288C">
        <w:rPr>
          <w:sz w:val="32"/>
          <w:szCs w:val="32"/>
        </w:rPr>
        <w:t>равительства области нам удалось ликвидировать последствия этого явления,  восстановить кровлю этого дома.</w:t>
      </w:r>
    </w:p>
    <w:p w:rsidR="00DC106B" w:rsidRDefault="00DC106B" w:rsidP="00DC106B">
      <w:pPr>
        <w:ind w:firstLine="708"/>
        <w:jc w:val="both"/>
        <w:rPr>
          <w:sz w:val="32"/>
          <w:szCs w:val="32"/>
        </w:rPr>
      </w:pPr>
    </w:p>
    <w:p w:rsidR="006469C9" w:rsidRPr="0048288C" w:rsidRDefault="006469C9" w:rsidP="00DC106B">
      <w:pPr>
        <w:ind w:firstLine="708"/>
        <w:jc w:val="both"/>
        <w:rPr>
          <w:rStyle w:val="FontStyle17"/>
          <w:sz w:val="32"/>
          <w:szCs w:val="32"/>
        </w:rPr>
      </w:pPr>
      <w:r w:rsidRPr="0048288C">
        <w:rPr>
          <w:sz w:val="32"/>
          <w:szCs w:val="32"/>
        </w:rPr>
        <w:t>В районе созданы и успешно функционируют местные пожарные подразделения.</w:t>
      </w:r>
    </w:p>
    <w:p w:rsidR="00DC106B" w:rsidRDefault="00DC106B" w:rsidP="00DC106B">
      <w:pPr>
        <w:jc w:val="both"/>
        <w:rPr>
          <w:rStyle w:val="FontStyle17"/>
          <w:spacing w:val="0"/>
          <w:sz w:val="32"/>
          <w:szCs w:val="32"/>
        </w:rPr>
      </w:pPr>
    </w:p>
    <w:p w:rsidR="00B970CC" w:rsidRPr="00DC106B" w:rsidRDefault="00B970CC" w:rsidP="00DC106B">
      <w:pPr>
        <w:ind w:firstLine="708"/>
        <w:jc w:val="both"/>
        <w:rPr>
          <w:rStyle w:val="FontStyle15"/>
          <w:sz w:val="32"/>
          <w:szCs w:val="32"/>
        </w:rPr>
      </w:pPr>
      <w:r w:rsidRPr="00DC106B">
        <w:rPr>
          <w:rStyle w:val="FontStyle17"/>
          <w:spacing w:val="0"/>
          <w:sz w:val="32"/>
          <w:szCs w:val="32"/>
        </w:rPr>
        <w:t>Для организации</w:t>
      </w:r>
      <w:r w:rsidR="006469C9" w:rsidRPr="00DC106B">
        <w:rPr>
          <w:rStyle w:val="FontStyle17"/>
          <w:spacing w:val="0"/>
          <w:sz w:val="32"/>
          <w:szCs w:val="32"/>
        </w:rPr>
        <w:t xml:space="preserve"> их работы </w:t>
      </w:r>
      <w:r w:rsidRPr="00DC106B">
        <w:rPr>
          <w:rStyle w:val="FontStyle17"/>
          <w:spacing w:val="0"/>
          <w:sz w:val="32"/>
          <w:szCs w:val="32"/>
        </w:rPr>
        <w:t xml:space="preserve"> на территории муниципального района Пестравский в 2013 году выделено денежных средств в объеме 1 771 тыс. руб. </w:t>
      </w:r>
      <w:r w:rsidRPr="00DC106B">
        <w:rPr>
          <w:rStyle w:val="FontStyle15"/>
          <w:sz w:val="32"/>
          <w:szCs w:val="32"/>
        </w:rPr>
        <w:t>(один миллион семь сот семьдесят одна тысяча руб.).</w:t>
      </w:r>
    </w:p>
    <w:p w:rsidR="00437B9B" w:rsidRPr="00DC106B" w:rsidRDefault="00437B9B" w:rsidP="00DC106B">
      <w:pPr>
        <w:jc w:val="both"/>
        <w:rPr>
          <w:rStyle w:val="FontStyle15"/>
          <w:sz w:val="32"/>
          <w:szCs w:val="32"/>
        </w:rPr>
      </w:pPr>
    </w:p>
    <w:p w:rsidR="00B970CC" w:rsidRPr="00DC106B" w:rsidRDefault="00B970CC" w:rsidP="00DC106B">
      <w:pPr>
        <w:ind w:firstLine="708"/>
        <w:jc w:val="both"/>
        <w:rPr>
          <w:rStyle w:val="FontStyle15"/>
          <w:sz w:val="32"/>
          <w:szCs w:val="32"/>
        </w:rPr>
      </w:pPr>
      <w:r w:rsidRPr="00DC106B">
        <w:rPr>
          <w:rStyle w:val="FontStyle17"/>
          <w:spacing w:val="0"/>
          <w:sz w:val="32"/>
          <w:szCs w:val="32"/>
        </w:rPr>
        <w:t xml:space="preserve">На содержание и развитие ЕДДС муниципального района Пестравский израсходовано денежных средств в объеме </w:t>
      </w:r>
      <w:r w:rsidRPr="00DC106B">
        <w:rPr>
          <w:rStyle w:val="FontStyle14"/>
          <w:b w:val="0"/>
          <w:spacing w:val="0"/>
          <w:sz w:val="32"/>
          <w:szCs w:val="32"/>
        </w:rPr>
        <w:t>796 тысяч</w:t>
      </w:r>
      <w:r w:rsidRPr="00DC106B">
        <w:rPr>
          <w:rStyle w:val="FontStyle14"/>
          <w:spacing w:val="0"/>
          <w:sz w:val="32"/>
          <w:szCs w:val="32"/>
        </w:rPr>
        <w:t xml:space="preserve"> </w:t>
      </w:r>
      <w:r w:rsidRPr="00DC106B">
        <w:rPr>
          <w:rStyle w:val="FontStyle17"/>
          <w:spacing w:val="0"/>
          <w:sz w:val="32"/>
          <w:szCs w:val="32"/>
        </w:rPr>
        <w:t xml:space="preserve">рублей </w:t>
      </w:r>
      <w:r w:rsidRPr="00DC106B">
        <w:rPr>
          <w:rStyle w:val="FontStyle15"/>
          <w:sz w:val="32"/>
          <w:szCs w:val="32"/>
        </w:rPr>
        <w:t>(семь сот девяносто шесть тысяч руб.).</w:t>
      </w:r>
    </w:p>
    <w:p w:rsidR="00437B9B" w:rsidRPr="00DC106B" w:rsidRDefault="00437B9B" w:rsidP="00DC106B">
      <w:pPr>
        <w:jc w:val="both"/>
        <w:rPr>
          <w:rStyle w:val="FontStyle15"/>
          <w:sz w:val="32"/>
          <w:szCs w:val="32"/>
        </w:rPr>
      </w:pPr>
    </w:p>
    <w:p w:rsidR="00B970CC" w:rsidRPr="00DC106B" w:rsidRDefault="00B970CC" w:rsidP="00DC106B">
      <w:pPr>
        <w:ind w:firstLine="708"/>
        <w:jc w:val="both"/>
        <w:rPr>
          <w:rStyle w:val="FontStyle15"/>
          <w:i w:val="0"/>
          <w:sz w:val="32"/>
          <w:szCs w:val="32"/>
        </w:rPr>
      </w:pPr>
      <w:r w:rsidRPr="00DC106B">
        <w:rPr>
          <w:rStyle w:val="FontStyle15"/>
          <w:i w:val="0"/>
          <w:sz w:val="32"/>
          <w:szCs w:val="32"/>
        </w:rPr>
        <w:t>На обучение командно-начальствующего состава и населения правилам пожарной безопасности израсходована сумма в объеме 150 тыс.</w:t>
      </w:r>
      <w:r w:rsidR="000573D6" w:rsidRPr="00DC106B">
        <w:rPr>
          <w:rStyle w:val="FontStyle15"/>
          <w:i w:val="0"/>
          <w:sz w:val="32"/>
          <w:szCs w:val="32"/>
        </w:rPr>
        <w:t xml:space="preserve"> </w:t>
      </w:r>
      <w:r w:rsidRPr="00DC106B">
        <w:rPr>
          <w:rStyle w:val="FontStyle15"/>
          <w:i w:val="0"/>
          <w:sz w:val="32"/>
          <w:szCs w:val="32"/>
        </w:rPr>
        <w:t>руб.</w:t>
      </w:r>
    </w:p>
    <w:p w:rsidR="00B970CC" w:rsidRPr="00DC106B" w:rsidRDefault="00B970CC" w:rsidP="00DC106B">
      <w:pPr>
        <w:jc w:val="both"/>
        <w:rPr>
          <w:rStyle w:val="FontStyle14"/>
          <w:spacing w:val="0"/>
          <w:sz w:val="32"/>
          <w:szCs w:val="32"/>
        </w:rPr>
      </w:pPr>
    </w:p>
    <w:p w:rsidR="007B03DB" w:rsidRDefault="007B03DB" w:rsidP="00DC106B">
      <w:pPr>
        <w:jc w:val="both"/>
        <w:rPr>
          <w:sz w:val="32"/>
          <w:szCs w:val="32"/>
        </w:rPr>
      </w:pPr>
      <w:r w:rsidRPr="00DC106B">
        <w:rPr>
          <w:sz w:val="32"/>
          <w:szCs w:val="32"/>
        </w:rPr>
        <w:t xml:space="preserve">        Проведенная плановая комплексная проверка всего района и сельских поселений, а также районных служб, на предмет обеспечения устойчиво</w:t>
      </w:r>
      <w:r w:rsidR="00EA10FD" w:rsidRPr="00DC106B">
        <w:rPr>
          <w:sz w:val="32"/>
          <w:szCs w:val="32"/>
        </w:rPr>
        <w:t>сти функционирования всех жизне</w:t>
      </w:r>
      <w:r w:rsidRPr="00DC106B">
        <w:rPr>
          <w:sz w:val="32"/>
          <w:szCs w:val="32"/>
        </w:rPr>
        <w:t>обеспечивающих отраслей в условиях военного времени, Гражданской обороны и ликвидации чрезвычайных ситуаций показала готовность всех служб. Отработаны алгоритмы их действий в чрезвычайных ситуациях.</w:t>
      </w:r>
    </w:p>
    <w:p w:rsidR="00DD11E0" w:rsidRDefault="00DD11E0" w:rsidP="00DC106B">
      <w:pPr>
        <w:jc w:val="both"/>
        <w:rPr>
          <w:sz w:val="32"/>
          <w:szCs w:val="32"/>
        </w:rPr>
      </w:pPr>
    </w:p>
    <w:p w:rsidR="00DD11E0" w:rsidRDefault="00DD11E0" w:rsidP="00DD11E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послании было отмечено, что ситуация с защитой правопорядка в регионе остается крайне сложной.</w:t>
      </w:r>
    </w:p>
    <w:p w:rsidR="00DD11E0" w:rsidRDefault="00DD11E0" w:rsidP="00DD11E0">
      <w:pPr>
        <w:ind w:firstLine="708"/>
        <w:jc w:val="both"/>
        <w:rPr>
          <w:sz w:val="32"/>
          <w:szCs w:val="32"/>
        </w:rPr>
      </w:pPr>
    </w:p>
    <w:p w:rsidR="00DD11E0" w:rsidRDefault="00DD11E0" w:rsidP="00DD11E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фоне статистических данных преступлений в районе по итогам года обстановку драматизировать , вроде бы не следует.</w:t>
      </w:r>
    </w:p>
    <w:p w:rsidR="00DD11E0" w:rsidRDefault="00DD11E0" w:rsidP="00DD11E0">
      <w:pPr>
        <w:ind w:firstLine="708"/>
        <w:jc w:val="both"/>
        <w:rPr>
          <w:sz w:val="32"/>
          <w:szCs w:val="32"/>
        </w:rPr>
      </w:pPr>
    </w:p>
    <w:p w:rsidR="00DD11E0" w:rsidRDefault="00DD11E0" w:rsidP="00DD11E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Наш район многонационален и требует особого подхода и понимания к недопущению различных конфликтов.</w:t>
      </w:r>
    </w:p>
    <w:p w:rsidR="00DD11E0" w:rsidRDefault="00DD11E0" w:rsidP="00DD11E0">
      <w:pPr>
        <w:ind w:firstLine="708"/>
        <w:jc w:val="both"/>
        <w:rPr>
          <w:sz w:val="32"/>
          <w:szCs w:val="32"/>
        </w:rPr>
      </w:pPr>
    </w:p>
    <w:p w:rsidR="00DD11E0" w:rsidRDefault="00DD11E0" w:rsidP="00DD11E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Я обращаюсь ко всем, кто находится в этом зале и жителям района</w:t>
      </w:r>
      <w:r w:rsidR="005A04DF">
        <w:rPr>
          <w:sz w:val="32"/>
          <w:szCs w:val="32"/>
        </w:rPr>
        <w:t xml:space="preserve">  -  </w:t>
      </w:r>
      <w:r w:rsidR="005A04DF">
        <w:rPr>
          <w:sz w:val="32"/>
          <w:szCs w:val="32"/>
        </w:rPr>
        <w:t>только сообща</w:t>
      </w:r>
      <w:r w:rsidR="005A04DF">
        <w:rPr>
          <w:sz w:val="32"/>
          <w:szCs w:val="32"/>
        </w:rPr>
        <w:t xml:space="preserve"> </w:t>
      </w:r>
      <w:r w:rsidR="005A04DF">
        <w:rPr>
          <w:sz w:val="32"/>
          <w:szCs w:val="32"/>
        </w:rPr>
        <w:t xml:space="preserve">мы можем преодолеть  </w:t>
      </w:r>
      <w:r>
        <w:rPr>
          <w:sz w:val="32"/>
          <w:szCs w:val="32"/>
        </w:rPr>
        <w:t xml:space="preserve">преступность, </w:t>
      </w:r>
      <w:r>
        <w:rPr>
          <w:sz w:val="32"/>
          <w:szCs w:val="32"/>
        </w:rPr>
        <w:lastRenderedPageBreak/>
        <w:t>правонарушения всех видов, беззаконие, коррупцию, экстремизм, национальные конфликты любого ро</w:t>
      </w:r>
      <w:r w:rsidR="005A04DF">
        <w:rPr>
          <w:sz w:val="32"/>
          <w:szCs w:val="32"/>
        </w:rPr>
        <w:t xml:space="preserve">да </w:t>
      </w:r>
      <w:r>
        <w:rPr>
          <w:sz w:val="32"/>
          <w:szCs w:val="32"/>
        </w:rPr>
        <w:t xml:space="preserve"> и обеспечить спокойную жизнь нашим жителям.</w:t>
      </w:r>
    </w:p>
    <w:p w:rsidR="00DD11E0" w:rsidRDefault="00DD11E0" w:rsidP="00DD11E0">
      <w:pPr>
        <w:ind w:firstLine="708"/>
        <w:jc w:val="both"/>
        <w:rPr>
          <w:sz w:val="32"/>
          <w:szCs w:val="32"/>
        </w:rPr>
      </w:pPr>
    </w:p>
    <w:p w:rsidR="00DD11E0" w:rsidRDefault="00DD11E0" w:rsidP="00DD11E0">
      <w:pPr>
        <w:ind w:firstLine="708"/>
        <w:jc w:val="both"/>
        <w:rPr>
          <w:sz w:val="32"/>
          <w:szCs w:val="32"/>
        </w:rPr>
      </w:pPr>
    </w:p>
    <w:p w:rsidR="00CF0CFC" w:rsidRPr="0048288C" w:rsidRDefault="00CF0CFC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Дорогие друзья, уважаемые депутаты и жители района!</w:t>
      </w:r>
    </w:p>
    <w:p w:rsidR="00CF0CFC" w:rsidRPr="0048288C" w:rsidRDefault="00CF0CFC" w:rsidP="00DC106B">
      <w:pPr>
        <w:jc w:val="both"/>
        <w:rPr>
          <w:sz w:val="32"/>
          <w:szCs w:val="32"/>
        </w:rPr>
      </w:pPr>
    </w:p>
    <w:p w:rsidR="00CF0CFC" w:rsidRPr="0048288C" w:rsidRDefault="00CF0CFC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Задачи, вытекающие из Посланий Президента страны Путина В.В. и губернатора Самарской области Меркушкина Н.И. напряженные, в тоже время их решение жизненно необходимо.</w:t>
      </w:r>
    </w:p>
    <w:p w:rsidR="00CF0CFC" w:rsidRPr="0048288C" w:rsidRDefault="00CF0CFC" w:rsidP="00DC106B">
      <w:pPr>
        <w:jc w:val="both"/>
        <w:rPr>
          <w:sz w:val="32"/>
          <w:szCs w:val="32"/>
        </w:rPr>
      </w:pPr>
    </w:p>
    <w:p w:rsidR="007217AC" w:rsidRPr="0048288C" w:rsidRDefault="00CF0CFC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Наши планы реальны. Они являются составной частью большог</w:t>
      </w:r>
      <w:r w:rsidR="007217AC" w:rsidRPr="0048288C">
        <w:rPr>
          <w:sz w:val="32"/>
          <w:szCs w:val="32"/>
        </w:rPr>
        <w:t>о плана по развитию Самарской области,</w:t>
      </w:r>
      <w:r w:rsidRPr="0048288C">
        <w:rPr>
          <w:sz w:val="32"/>
          <w:szCs w:val="32"/>
        </w:rPr>
        <w:t xml:space="preserve"> с которым </w:t>
      </w:r>
      <w:r w:rsidR="007217AC" w:rsidRPr="0048288C">
        <w:rPr>
          <w:sz w:val="32"/>
          <w:szCs w:val="32"/>
        </w:rPr>
        <w:t>выступил  Губернатор Самарской области Н.И. Меркушкин. Пестравский</w:t>
      </w:r>
      <w:r w:rsidRPr="0048288C">
        <w:rPr>
          <w:sz w:val="32"/>
          <w:szCs w:val="32"/>
        </w:rPr>
        <w:t xml:space="preserve"> район внесет  </w:t>
      </w:r>
      <w:r w:rsidR="007217AC" w:rsidRPr="0048288C">
        <w:rPr>
          <w:sz w:val="32"/>
          <w:szCs w:val="32"/>
        </w:rPr>
        <w:t xml:space="preserve">свою  достойную  лепту. </w:t>
      </w:r>
    </w:p>
    <w:p w:rsidR="007217AC" w:rsidRPr="0048288C" w:rsidRDefault="007217AC" w:rsidP="00DC106B">
      <w:pPr>
        <w:jc w:val="both"/>
        <w:rPr>
          <w:sz w:val="32"/>
          <w:szCs w:val="32"/>
        </w:rPr>
      </w:pPr>
    </w:p>
    <w:p w:rsidR="007217AC" w:rsidRPr="0048288C" w:rsidRDefault="007217AC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У нас есть потенциал для выполнения поставленных задач.</w:t>
      </w:r>
    </w:p>
    <w:p w:rsidR="007217AC" w:rsidRDefault="007217AC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И самое главное люди, трудолюбивые с активной жизненной позицией, понимающие и способные работать так, чтобы жизнь наших жителей была спокойнее,  увереннее, лучше и интереснее.</w:t>
      </w:r>
    </w:p>
    <w:p w:rsidR="005128C3" w:rsidRPr="0048288C" w:rsidRDefault="005128C3" w:rsidP="00DC106B">
      <w:pPr>
        <w:ind w:firstLine="708"/>
        <w:jc w:val="both"/>
        <w:rPr>
          <w:sz w:val="32"/>
          <w:szCs w:val="32"/>
        </w:rPr>
      </w:pPr>
    </w:p>
    <w:p w:rsidR="00CF0CFC" w:rsidRPr="0048288C" w:rsidRDefault="00CF0CFC" w:rsidP="00DC106B">
      <w:pPr>
        <w:ind w:firstLine="708"/>
        <w:jc w:val="both"/>
        <w:rPr>
          <w:sz w:val="32"/>
          <w:szCs w:val="32"/>
        </w:rPr>
      </w:pPr>
      <w:r w:rsidRPr="0048288C">
        <w:rPr>
          <w:sz w:val="32"/>
          <w:szCs w:val="32"/>
        </w:rPr>
        <w:t>Еще раз благодарю всех вас – представителей муниципальных органов власти, депутатов, представителей общественности и бизнеса – за деятельное участие в жизни района. Не сомневаюсь, что и в этом году</w:t>
      </w:r>
      <w:r w:rsidR="007217AC" w:rsidRPr="0048288C">
        <w:rPr>
          <w:sz w:val="32"/>
          <w:szCs w:val="32"/>
        </w:rPr>
        <w:t xml:space="preserve"> ваш вклад в развитие Пестравского района</w:t>
      </w:r>
      <w:r w:rsidRPr="0048288C">
        <w:rPr>
          <w:sz w:val="32"/>
          <w:szCs w:val="32"/>
        </w:rPr>
        <w:t xml:space="preserve"> будет ощутимым и </w:t>
      </w:r>
      <w:r w:rsidR="007217AC" w:rsidRPr="0048288C">
        <w:rPr>
          <w:sz w:val="32"/>
          <w:szCs w:val="32"/>
        </w:rPr>
        <w:t>достойным самой высокой оценки!</w:t>
      </w:r>
    </w:p>
    <w:p w:rsidR="00DC106B" w:rsidRDefault="00DC106B" w:rsidP="0048288C">
      <w:pPr>
        <w:jc w:val="both"/>
        <w:rPr>
          <w:sz w:val="32"/>
          <w:szCs w:val="32"/>
        </w:rPr>
      </w:pPr>
    </w:p>
    <w:p w:rsidR="00DC106B" w:rsidRDefault="00DC106B" w:rsidP="0048288C">
      <w:pPr>
        <w:jc w:val="both"/>
        <w:rPr>
          <w:sz w:val="32"/>
          <w:szCs w:val="32"/>
        </w:rPr>
      </w:pPr>
    </w:p>
    <w:p w:rsidR="007217AC" w:rsidRPr="00DC106B" w:rsidRDefault="007217AC" w:rsidP="00DC106B">
      <w:pPr>
        <w:jc w:val="center"/>
        <w:rPr>
          <w:sz w:val="40"/>
          <w:szCs w:val="40"/>
        </w:rPr>
      </w:pPr>
      <w:r w:rsidRPr="00DC106B">
        <w:rPr>
          <w:sz w:val="40"/>
          <w:szCs w:val="40"/>
        </w:rPr>
        <w:t>Благодарю за внимание!</w:t>
      </w:r>
    </w:p>
    <w:p w:rsidR="00CF0CFC" w:rsidRPr="0048288C" w:rsidRDefault="00CF0CFC" w:rsidP="0048288C">
      <w:pPr>
        <w:jc w:val="both"/>
        <w:rPr>
          <w:i/>
          <w:sz w:val="32"/>
          <w:szCs w:val="32"/>
        </w:rPr>
      </w:pPr>
      <w:r w:rsidRPr="0048288C">
        <w:rPr>
          <w:i/>
          <w:sz w:val="32"/>
          <w:szCs w:val="32"/>
        </w:rPr>
        <w:t>            </w:t>
      </w:r>
    </w:p>
    <w:sectPr w:rsidR="00CF0CFC" w:rsidRPr="004828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88" w:rsidRDefault="00A20988" w:rsidP="005F464F">
      <w:r>
        <w:separator/>
      </w:r>
    </w:p>
  </w:endnote>
  <w:endnote w:type="continuationSeparator" w:id="0">
    <w:p w:rsidR="00A20988" w:rsidRDefault="00A20988" w:rsidP="005F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88" w:rsidRDefault="00A20988" w:rsidP="005F464F">
      <w:r>
        <w:separator/>
      </w:r>
    </w:p>
  </w:footnote>
  <w:footnote w:type="continuationSeparator" w:id="0">
    <w:p w:rsidR="00A20988" w:rsidRDefault="00A20988" w:rsidP="005F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0643"/>
      <w:docPartObj>
        <w:docPartGallery w:val="Page Numbers (Top of Page)"/>
        <w:docPartUnique/>
      </w:docPartObj>
    </w:sdtPr>
    <w:sdtEndPr/>
    <w:sdtContent>
      <w:p w:rsidR="00333F68" w:rsidRDefault="00333F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9C">
          <w:rPr>
            <w:noProof/>
          </w:rPr>
          <w:t>31</w:t>
        </w:r>
        <w:r>
          <w:fldChar w:fldCharType="end"/>
        </w:r>
      </w:p>
    </w:sdtContent>
  </w:sdt>
  <w:p w:rsidR="00333F68" w:rsidRDefault="00333F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581"/>
    <w:multiLevelType w:val="hybridMultilevel"/>
    <w:tmpl w:val="CA5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6CA6"/>
    <w:multiLevelType w:val="multilevel"/>
    <w:tmpl w:val="E0A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1"/>
    <w:rsid w:val="000335B2"/>
    <w:rsid w:val="00050586"/>
    <w:rsid w:val="000573D6"/>
    <w:rsid w:val="00086EAD"/>
    <w:rsid w:val="000A09F2"/>
    <w:rsid w:val="000A2830"/>
    <w:rsid w:val="000A3854"/>
    <w:rsid w:val="000A4139"/>
    <w:rsid w:val="000C077E"/>
    <w:rsid w:val="000D1666"/>
    <w:rsid w:val="000D1E12"/>
    <w:rsid w:val="000D2217"/>
    <w:rsid w:val="000D3738"/>
    <w:rsid w:val="000E54BD"/>
    <w:rsid w:val="000E711D"/>
    <w:rsid w:val="001033F6"/>
    <w:rsid w:val="001330FF"/>
    <w:rsid w:val="0013645A"/>
    <w:rsid w:val="00140036"/>
    <w:rsid w:val="00193CD9"/>
    <w:rsid w:val="001A1A29"/>
    <w:rsid w:val="001A5DDE"/>
    <w:rsid w:val="001A604F"/>
    <w:rsid w:val="001B4366"/>
    <w:rsid w:val="001C27F9"/>
    <w:rsid w:val="00215469"/>
    <w:rsid w:val="00231485"/>
    <w:rsid w:val="00232F47"/>
    <w:rsid w:val="00245516"/>
    <w:rsid w:val="00251CC0"/>
    <w:rsid w:val="002549D3"/>
    <w:rsid w:val="0025515D"/>
    <w:rsid w:val="00255BFF"/>
    <w:rsid w:val="00275084"/>
    <w:rsid w:val="00281A73"/>
    <w:rsid w:val="00292DC9"/>
    <w:rsid w:val="002B038C"/>
    <w:rsid w:val="002B3FFD"/>
    <w:rsid w:val="002B57C4"/>
    <w:rsid w:val="002D287C"/>
    <w:rsid w:val="002D62BC"/>
    <w:rsid w:val="002E1BEE"/>
    <w:rsid w:val="0031615F"/>
    <w:rsid w:val="00333F68"/>
    <w:rsid w:val="0034189E"/>
    <w:rsid w:val="003500CE"/>
    <w:rsid w:val="00350FFE"/>
    <w:rsid w:val="0036219B"/>
    <w:rsid w:val="00377389"/>
    <w:rsid w:val="00397A8D"/>
    <w:rsid w:val="003A1757"/>
    <w:rsid w:val="003B3518"/>
    <w:rsid w:val="003D583A"/>
    <w:rsid w:val="003F0130"/>
    <w:rsid w:val="004011CF"/>
    <w:rsid w:val="0041716F"/>
    <w:rsid w:val="00431785"/>
    <w:rsid w:val="0043278E"/>
    <w:rsid w:val="00437B9B"/>
    <w:rsid w:val="00465827"/>
    <w:rsid w:val="00476E70"/>
    <w:rsid w:val="0048288C"/>
    <w:rsid w:val="00484BE1"/>
    <w:rsid w:val="00495306"/>
    <w:rsid w:val="00497201"/>
    <w:rsid w:val="004B7A8D"/>
    <w:rsid w:val="004C26E5"/>
    <w:rsid w:val="004C69FE"/>
    <w:rsid w:val="004E5AF4"/>
    <w:rsid w:val="004E6ABC"/>
    <w:rsid w:val="004E7BBB"/>
    <w:rsid w:val="004F0AEE"/>
    <w:rsid w:val="004F68A9"/>
    <w:rsid w:val="00500D60"/>
    <w:rsid w:val="005110BD"/>
    <w:rsid w:val="005128C3"/>
    <w:rsid w:val="00513E81"/>
    <w:rsid w:val="00534AF1"/>
    <w:rsid w:val="00544A34"/>
    <w:rsid w:val="00547A0C"/>
    <w:rsid w:val="00593FBA"/>
    <w:rsid w:val="00597CDB"/>
    <w:rsid w:val="005A04DF"/>
    <w:rsid w:val="005A1A74"/>
    <w:rsid w:val="005B2D40"/>
    <w:rsid w:val="005C62DE"/>
    <w:rsid w:val="005D1E5C"/>
    <w:rsid w:val="005D1EAC"/>
    <w:rsid w:val="005F274D"/>
    <w:rsid w:val="005F464F"/>
    <w:rsid w:val="005F78EF"/>
    <w:rsid w:val="006355D5"/>
    <w:rsid w:val="006375C0"/>
    <w:rsid w:val="00643B46"/>
    <w:rsid w:val="006469C9"/>
    <w:rsid w:val="00656DAC"/>
    <w:rsid w:val="0066363F"/>
    <w:rsid w:val="0067323B"/>
    <w:rsid w:val="006872D9"/>
    <w:rsid w:val="006A224B"/>
    <w:rsid w:val="006A39F1"/>
    <w:rsid w:val="006C2A6B"/>
    <w:rsid w:val="006D185A"/>
    <w:rsid w:val="006D63BB"/>
    <w:rsid w:val="006E66CA"/>
    <w:rsid w:val="007112B2"/>
    <w:rsid w:val="0072091E"/>
    <w:rsid w:val="00720DD3"/>
    <w:rsid w:val="007217AC"/>
    <w:rsid w:val="007251C4"/>
    <w:rsid w:val="00737A35"/>
    <w:rsid w:val="00741E76"/>
    <w:rsid w:val="00747BCE"/>
    <w:rsid w:val="007860B8"/>
    <w:rsid w:val="00794849"/>
    <w:rsid w:val="007A1256"/>
    <w:rsid w:val="007B03DB"/>
    <w:rsid w:val="007E5140"/>
    <w:rsid w:val="007E7FD9"/>
    <w:rsid w:val="007F00FD"/>
    <w:rsid w:val="007F3137"/>
    <w:rsid w:val="0080349A"/>
    <w:rsid w:val="00832DA3"/>
    <w:rsid w:val="008423D0"/>
    <w:rsid w:val="00843C07"/>
    <w:rsid w:val="00892ECC"/>
    <w:rsid w:val="008B7D77"/>
    <w:rsid w:val="008C2D7C"/>
    <w:rsid w:val="008D26F6"/>
    <w:rsid w:val="008E37BF"/>
    <w:rsid w:val="008E5414"/>
    <w:rsid w:val="008F0A0E"/>
    <w:rsid w:val="008F7094"/>
    <w:rsid w:val="008F7B66"/>
    <w:rsid w:val="0090089C"/>
    <w:rsid w:val="00911179"/>
    <w:rsid w:val="0092550B"/>
    <w:rsid w:val="009322E8"/>
    <w:rsid w:val="00937279"/>
    <w:rsid w:val="0093783E"/>
    <w:rsid w:val="00952035"/>
    <w:rsid w:val="00952A2F"/>
    <w:rsid w:val="00954ED9"/>
    <w:rsid w:val="00970B18"/>
    <w:rsid w:val="009719B2"/>
    <w:rsid w:val="009A6A63"/>
    <w:rsid w:val="009B0637"/>
    <w:rsid w:val="009D23B1"/>
    <w:rsid w:val="009D7692"/>
    <w:rsid w:val="009E1351"/>
    <w:rsid w:val="009F3067"/>
    <w:rsid w:val="009F365F"/>
    <w:rsid w:val="00A20988"/>
    <w:rsid w:val="00A26307"/>
    <w:rsid w:val="00A51DC8"/>
    <w:rsid w:val="00A60B3D"/>
    <w:rsid w:val="00AB21F9"/>
    <w:rsid w:val="00AC20F7"/>
    <w:rsid w:val="00AC733B"/>
    <w:rsid w:val="00AD3DD6"/>
    <w:rsid w:val="00AD7A54"/>
    <w:rsid w:val="00AE1241"/>
    <w:rsid w:val="00B06C62"/>
    <w:rsid w:val="00B06DE1"/>
    <w:rsid w:val="00B560E7"/>
    <w:rsid w:val="00B602E6"/>
    <w:rsid w:val="00B67331"/>
    <w:rsid w:val="00B73798"/>
    <w:rsid w:val="00B9549C"/>
    <w:rsid w:val="00B970CC"/>
    <w:rsid w:val="00BA3A00"/>
    <w:rsid w:val="00BA4983"/>
    <w:rsid w:val="00BD75CE"/>
    <w:rsid w:val="00BE6995"/>
    <w:rsid w:val="00C0336E"/>
    <w:rsid w:val="00C05E75"/>
    <w:rsid w:val="00C359DF"/>
    <w:rsid w:val="00C37C3C"/>
    <w:rsid w:val="00C463A7"/>
    <w:rsid w:val="00C81D01"/>
    <w:rsid w:val="00C876E6"/>
    <w:rsid w:val="00C87713"/>
    <w:rsid w:val="00C90A6E"/>
    <w:rsid w:val="00C92629"/>
    <w:rsid w:val="00CA1495"/>
    <w:rsid w:val="00CA54BB"/>
    <w:rsid w:val="00CB139F"/>
    <w:rsid w:val="00CC2143"/>
    <w:rsid w:val="00CD29E5"/>
    <w:rsid w:val="00CD4708"/>
    <w:rsid w:val="00CD76E6"/>
    <w:rsid w:val="00CE45EE"/>
    <w:rsid w:val="00CF0CFC"/>
    <w:rsid w:val="00D02A62"/>
    <w:rsid w:val="00D13F42"/>
    <w:rsid w:val="00D2317B"/>
    <w:rsid w:val="00D32D4D"/>
    <w:rsid w:val="00D37016"/>
    <w:rsid w:val="00D56516"/>
    <w:rsid w:val="00D57C11"/>
    <w:rsid w:val="00D60BA1"/>
    <w:rsid w:val="00D62532"/>
    <w:rsid w:val="00D65CAD"/>
    <w:rsid w:val="00D72490"/>
    <w:rsid w:val="00D87EDE"/>
    <w:rsid w:val="00D93C1E"/>
    <w:rsid w:val="00DB1926"/>
    <w:rsid w:val="00DC106B"/>
    <w:rsid w:val="00DD11E0"/>
    <w:rsid w:val="00DE18A4"/>
    <w:rsid w:val="00DE7A9E"/>
    <w:rsid w:val="00E12229"/>
    <w:rsid w:val="00E159C6"/>
    <w:rsid w:val="00E32552"/>
    <w:rsid w:val="00E465A4"/>
    <w:rsid w:val="00E467E3"/>
    <w:rsid w:val="00E63EF4"/>
    <w:rsid w:val="00E74EE5"/>
    <w:rsid w:val="00E96205"/>
    <w:rsid w:val="00EA10FD"/>
    <w:rsid w:val="00EB0D11"/>
    <w:rsid w:val="00EB5DD5"/>
    <w:rsid w:val="00EB5F33"/>
    <w:rsid w:val="00EC28F0"/>
    <w:rsid w:val="00EC6E89"/>
    <w:rsid w:val="00EF0804"/>
    <w:rsid w:val="00EF23B2"/>
    <w:rsid w:val="00EF25AB"/>
    <w:rsid w:val="00F210B6"/>
    <w:rsid w:val="00F24151"/>
    <w:rsid w:val="00F5351E"/>
    <w:rsid w:val="00F659AE"/>
    <w:rsid w:val="00F67745"/>
    <w:rsid w:val="00F703C2"/>
    <w:rsid w:val="00F7537E"/>
    <w:rsid w:val="00F84B30"/>
    <w:rsid w:val="00F96253"/>
    <w:rsid w:val="00FB0FEA"/>
    <w:rsid w:val="00FD7CCF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34"/>
    <w:pPr>
      <w:spacing w:before="100" w:beforeAutospacing="1" w:after="119"/>
    </w:pPr>
  </w:style>
  <w:style w:type="paragraph" w:customStyle="1" w:styleId="ConsPlusNonformat">
    <w:name w:val="ConsPlusNonformat"/>
    <w:uiPriority w:val="99"/>
    <w:rsid w:val="00CB1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37C3C"/>
    <w:pPr>
      <w:suppressAutoHyphens/>
      <w:spacing w:before="280" w:after="119"/>
    </w:pPr>
    <w:rPr>
      <w:rFonts w:ascii="Calibri" w:hAnsi="Calibri" w:cs="Calibri"/>
      <w:color w:val="000000"/>
      <w:lang w:eastAsia="zh-CN"/>
    </w:rPr>
  </w:style>
  <w:style w:type="paragraph" w:styleId="a4">
    <w:name w:val="List Paragraph"/>
    <w:basedOn w:val="a"/>
    <w:uiPriority w:val="34"/>
    <w:qFormat/>
    <w:rsid w:val="00D02A6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5">
    <w:name w:val="Body Text Indent"/>
    <w:basedOn w:val="a"/>
    <w:link w:val="a6"/>
    <w:semiHidden/>
    <w:rsid w:val="002B3FFD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B3F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E54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B970CC"/>
    <w:pPr>
      <w:widowControl w:val="0"/>
      <w:autoSpaceDE w:val="0"/>
      <w:autoSpaceDN w:val="0"/>
      <w:adjustRightInd w:val="0"/>
      <w:spacing w:line="326" w:lineRule="exact"/>
      <w:ind w:firstLine="871"/>
      <w:jc w:val="both"/>
    </w:pPr>
  </w:style>
  <w:style w:type="character" w:customStyle="1" w:styleId="FontStyle14">
    <w:name w:val="Font Style14"/>
    <w:uiPriority w:val="99"/>
    <w:rsid w:val="00B970C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970CC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character" w:customStyle="1" w:styleId="FontStyle15">
    <w:name w:val="Font Style15"/>
    <w:uiPriority w:val="99"/>
    <w:rsid w:val="00B970C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uiPriority w:val="99"/>
    <w:rsid w:val="00B970C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B970CC"/>
    <w:pPr>
      <w:widowControl w:val="0"/>
      <w:autoSpaceDE w:val="0"/>
      <w:autoSpaceDN w:val="0"/>
      <w:adjustRightInd w:val="0"/>
      <w:spacing w:line="322" w:lineRule="exact"/>
      <w:ind w:firstLine="698"/>
    </w:pPr>
  </w:style>
  <w:style w:type="paragraph" w:customStyle="1" w:styleId="Style4">
    <w:name w:val="Style4"/>
    <w:basedOn w:val="a"/>
    <w:uiPriority w:val="99"/>
    <w:rsid w:val="00437B9B"/>
    <w:pPr>
      <w:widowControl w:val="0"/>
      <w:autoSpaceDE w:val="0"/>
      <w:autoSpaceDN w:val="0"/>
      <w:adjustRightInd w:val="0"/>
      <w:spacing w:line="325" w:lineRule="exact"/>
      <w:ind w:firstLine="850"/>
    </w:pPr>
  </w:style>
  <w:style w:type="paragraph" w:customStyle="1" w:styleId="Style7">
    <w:name w:val="Style7"/>
    <w:basedOn w:val="a"/>
    <w:uiPriority w:val="99"/>
    <w:rsid w:val="00437B9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437B9B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F0CF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0C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CF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line number"/>
    <w:basedOn w:val="a0"/>
    <w:uiPriority w:val="99"/>
    <w:semiHidden/>
    <w:unhideWhenUsed/>
    <w:rsid w:val="005F464F"/>
  </w:style>
  <w:style w:type="paragraph" w:styleId="ac">
    <w:name w:val="header"/>
    <w:basedOn w:val="a"/>
    <w:link w:val="ad"/>
    <w:uiPriority w:val="99"/>
    <w:unhideWhenUsed/>
    <w:rsid w:val="005F46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F46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F68"/>
  </w:style>
  <w:style w:type="paragraph" w:styleId="2">
    <w:name w:val="Body Text 2"/>
    <w:basedOn w:val="a"/>
    <w:link w:val="20"/>
    <w:uiPriority w:val="99"/>
    <w:semiHidden/>
    <w:unhideWhenUsed/>
    <w:rsid w:val="009255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5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34"/>
    <w:pPr>
      <w:spacing w:before="100" w:beforeAutospacing="1" w:after="119"/>
    </w:pPr>
  </w:style>
  <w:style w:type="paragraph" w:customStyle="1" w:styleId="ConsPlusNonformat">
    <w:name w:val="ConsPlusNonformat"/>
    <w:uiPriority w:val="99"/>
    <w:rsid w:val="00CB1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37C3C"/>
    <w:pPr>
      <w:suppressAutoHyphens/>
      <w:spacing w:before="280" w:after="119"/>
    </w:pPr>
    <w:rPr>
      <w:rFonts w:ascii="Calibri" w:hAnsi="Calibri" w:cs="Calibri"/>
      <w:color w:val="000000"/>
      <w:lang w:eastAsia="zh-CN"/>
    </w:rPr>
  </w:style>
  <w:style w:type="paragraph" w:styleId="a4">
    <w:name w:val="List Paragraph"/>
    <w:basedOn w:val="a"/>
    <w:uiPriority w:val="34"/>
    <w:qFormat/>
    <w:rsid w:val="00D02A6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5">
    <w:name w:val="Body Text Indent"/>
    <w:basedOn w:val="a"/>
    <w:link w:val="a6"/>
    <w:semiHidden/>
    <w:rsid w:val="002B3FFD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B3F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E54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B970CC"/>
    <w:pPr>
      <w:widowControl w:val="0"/>
      <w:autoSpaceDE w:val="0"/>
      <w:autoSpaceDN w:val="0"/>
      <w:adjustRightInd w:val="0"/>
      <w:spacing w:line="326" w:lineRule="exact"/>
      <w:ind w:firstLine="871"/>
      <w:jc w:val="both"/>
    </w:pPr>
  </w:style>
  <w:style w:type="character" w:customStyle="1" w:styleId="FontStyle14">
    <w:name w:val="Font Style14"/>
    <w:uiPriority w:val="99"/>
    <w:rsid w:val="00B970C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970CC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character" w:customStyle="1" w:styleId="FontStyle15">
    <w:name w:val="Font Style15"/>
    <w:uiPriority w:val="99"/>
    <w:rsid w:val="00B970C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uiPriority w:val="99"/>
    <w:rsid w:val="00B970C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B970CC"/>
    <w:pPr>
      <w:widowControl w:val="0"/>
      <w:autoSpaceDE w:val="0"/>
      <w:autoSpaceDN w:val="0"/>
      <w:adjustRightInd w:val="0"/>
      <w:spacing w:line="322" w:lineRule="exact"/>
      <w:ind w:firstLine="698"/>
    </w:pPr>
  </w:style>
  <w:style w:type="paragraph" w:customStyle="1" w:styleId="Style4">
    <w:name w:val="Style4"/>
    <w:basedOn w:val="a"/>
    <w:uiPriority w:val="99"/>
    <w:rsid w:val="00437B9B"/>
    <w:pPr>
      <w:widowControl w:val="0"/>
      <w:autoSpaceDE w:val="0"/>
      <w:autoSpaceDN w:val="0"/>
      <w:adjustRightInd w:val="0"/>
      <w:spacing w:line="325" w:lineRule="exact"/>
      <w:ind w:firstLine="850"/>
    </w:pPr>
  </w:style>
  <w:style w:type="paragraph" w:customStyle="1" w:styleId="Style7">
    <w:name w:val="Style7"/>
    <w:basedOn w:val="a"/>
    <w:uiPriority w:val="99"/>
    <w:rsid w:val="00437B9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437B9B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F0CF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0C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CF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line number"/>
    <w:basedOn w:val="a0"/>
    <w:uiPriority w:val="99"/>
    <w:semiHidden/>
    <w:unhideWhenUsed/>
    <w:rsid w:val="005F464F"/>
  </w:style>
  <w:style w:type="paragraph" w:styleId="ac">
    <w:name w:val="header"/>
    <w:basedOn w:val="a"/>
    <w:link w:val="ad"/>
    <w:uiPriority w:val="99"/>
    <w:unhideWhenUsed/>
    <w:rsid w:val="005F46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F46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F68"/>
  </w:style>
  <w:style w:type="paragraph" w:styleId="2">
    <w:name w:val="Body Text 2"/>
    <w:basedOn w:val="a"/>
    <w:link w:val="20"/>
    <w:uiPriority w:val="99"/>
    <w:semiHidden/>
    <w:unhideWhenUsed/>
    <w:rsid w:val="009255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5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A367-3E1D-44AA-B9C8-35369718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31</Pages>
  <Words>7186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Ольга Н. Прокудина</cp:lastModifiedBy>
  <cp:revision>194</cp:revision>
  <cp:lastPrinted>2014-02-03T13:22:00Z</cp:lastPrinted>
  <dcterms:created xsi:type="dcterms:W3CDTF">2014-01-27T11:13:00Z</dcterms:created>
  <dcterms:modified xsi:type="dcterms:W3CDTF">2014-02-04T13:52:00Z</dcterms:modified>
</cp:coreProperties>
</file>